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34" w:rsidRDefault="006315B6" w:rsidP="00DB6DB7">
      <w:pPr>
        <w:tabs>
          <w:tab w:val="center" w:pos="4536"/>
          <w:tab w:val="right" w:pos="9498"/>
        </w:tabs>
        <w:outlineLvl w:val="0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#10</w:t>
      </w:r>
      <w:r w:rsidR="008B12F9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9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DB6DB7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   </w:t>
      </w:r>
      <w:r w:rsidR="00876A23" w:rsidRPr="00876A23">
        <w:rPr>
          <w:rFonts w:ascii="Arial" w:eastAsia="Batang" w:hAnsi="Arial" w:cs="Arial"/>
          <w:b/>
          <w:bCs/>
          <w:sz w:val="28"/>
          <w:szCs w:val="24"/>
          <w:lang w:eastAsia="en-US"/>
        </w:rPr>
        <w:t>R1-2204297</w:t>
      </w:r>
    </w:p>
    <w:p w:rsidR="006B6934" w:rsidRPr="00362D37" w:rsidRDefault="006315B6">
      <w:pPr>
        <w:tabs>
          <w:tab w:val="center" w:pos="4536"/>
          <w:tab w:val="right" w:pos="9072"/>
        </w:tabs>
        <w:outlineLvl w:val="0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e-Meeting, 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</w:rPr>
        <w:t>May 9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</w:rPr>
        <w:t xml:space="preserve"> – 20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>, 202</w:t>
      </w:r>
      <w:r w:rsidR="00362D37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2</w:t>
      </w:r>
    </w:p>
    <w:p w:rsidR="006B6934" w:rsidRDefault="006B6934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4B5A18" w:rsidRPr="004B5A18">
        <w:rPr>
          <w:rFonts w:ascii="Times New Roman" w:hAnsi="Times New Roman"/>
          <w:sz w:val="24"/>
          <w:szCs w:val="24"/>
          <w:lang w:val="en-US"/>
        </w:rPr>
        <w:t>Discussion on evaluation on AI/ML for beam management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E96ED1">
        <w:rPr>
          <w:rFonts w:ascii="Times New Roman" w:hAnsi="Times New Roman"/>
          <w:sz w:val="24"/>
          <w:szCs w:val="24"/>
          <w:lang w:eastAsia="zh-CN"/>
        </w:rPr>
        <w:t>9</w:t>
      </w:r>
      <w:r w:rsidR="004B5A18">
        <w:rPr>
          <w:rFonts w:ascii="Times New Roman" w:hAnsi="Times New Roman"/>
          <w:sz w:val="24"/>
          <w:szCs w:val="24"/>
          <w:lang w:eastAsia="zh-CN"/>
        </w:rPr>
        <w:t>.2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4B5A18">
        <w:rPr>
          <w:rFonts w:ascii="Times New Roman" w:hAnsi="Times New Roman"/>
          <w:sz w:val="24"/>
          <w:szCs w:val="24"/>
          <w:lang w:eastAsia="zh-CN"/>
        </w:rPr>
        <w:t>3.</w:t>
      </w:r>
      <w:r>
        <w:rPr>
          <w:rFonts w:ascii="Times New Roman" w:hAnsi="Times New Roman"/>
          <w:sz w:val="24"/>
          <w:szCs w:val="24"/>
          <w:lang w:eastAsia="zh-CN"/>
        </w:rPr>
        <w:t>1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4273C9" w:rsidRPr="005563B2" w:rsidRDefault="006315B6">
      <w:pPr>
        <w:spacing w:after="120"/>
        <w:rPr>
          <w:lang w:eastAsia="zh-CN"/>
        </w:rPr>
      </w:pPr>
      <w:r w:rsidRPr="005563B2">
        <w:t xml:space="preserve">In </w:t>
      </w:r>
      <w:r w:rsidRPr="005563B2">
        <w:rPr>
          <w:rFonts w:eastAsia="Yu Mincho"/>
          <w:bCs/>
          <w:iCs/>
        </w:rPr>
        <w:t>RAN#</w:t>
      </w:r>
      <w:r w:rsidR="00E96ED1" w:rsidRPr="005563B2">
        <w:rPr>
          <w:rFonts w:eastAsia="Yu Mincho"/>
          <w:bCs/>
          <w:iCs/>
        </w:rPr>
        <w:t>94</w:t>
      </w:r>
      <w:r w:rsidRPr="005563B2">
        <w:rPr>
          <w:rFonts w:eastAsia="Yu Mincho"/>
          <w:bCs/>
          <w:iCs/>
        </w:rPr>
        <w:t>-e</w:t>
      </w:r>
      <w:r w:rsidRPr="005563B2">
        <w:t xml:space="preserve"> meeting, </w:t>
      </w:r>
      <w:r w:rsidR="00E96ED1" w:rsidRPr="005563B2">
        <w:rPr>
          <w:rFonts w:hint="eastAsia"/>
          <w:lang w:eastAsia="zh-CN"/>
        </w:rPr>
        <w:t>n</w:t>
      </w:r>
      <w:r w:rsidR="00E96ED1" w:rsidRPr="005563B2">
        <w:t xml:space="preserve">ew SID on </w:t>
      </w:r>
      <w:r w:rsidR="004273C9" w:rsidRPr="005563B2">
        <w:rPr>
          <w:rFonts w:hint="eastAsia"/>
          <w:lang w:eastAsia="zh-CN"/>
        </w:rPr>
        <w:t>AI/</w:t>
      </w:r>
      <w:r w:rsidR="004273C9" w:rsidRPr="005563B2">
        <w:rPr>
          <w:lang w:eastAsia="zh-CN"/>
        </w:rPr>
        <w:t>ML for NR Air Interface</w:t>
      </w:r>
      <w:r w:rsidR="00E96ED1" w:rsidRPr="005563B2">
        <w:rPr>
          <w:rFonts w:hint="eastAsia"/>
          <w:lang w:eastAsia="zh-CN"/>
        </w:rPr>
        <w:t xml:space="preserve"> is determined</w:t>
      </w:r>
      <w:r w:rsidR="004273C9" w:rsidRPr="005563B2">
        <w:rPr>
          <w:rFonts w:hint="eastAsia"/>
          <w:lang w:eastAsia="zh-CN"/>
        </w:rPr>
        <w:t>,</w:t>
      </w:r>
      <w:r w:rsidR="00E96ED1" w:rsidRPr="005563B2">
        <w:rPr>
          <w:rFonts w:hint="eastAsia"/>
          <w:lang w:eastAsia="zh-CN"/>
        </w:rPr>
        <w:t xml:space="preserve"> </w:t>
      </w:r>
      <w:r w:rsidR="004273C9" w:rsidRPr="005563B2">
        <w:rPr>
          <w:rFonts w:hint="eastAsia"/>
          <w:lang w:eastAsia="zh-CN"/>
        </w:rPr>
        <w:t xml:space="preserve">three </w:t>
      </w:r>
      <w:r w:rsidR="004273C9" w:rsidRPr="005563B2">
        <w:rPr>
          <w:lang w:eastAsia="zh-CN"/>
        </w:rPr>
        <w:t>target use case</w:t>
      </w:r>
      <w:r w:rsidR="004273C9" w:rsidRPr="005563B2">
        <w:rPr>
          <w:rFonts w:hint="eastAsia"/>
          <w:lang w:eastAsia="zh-CN"/>
        </w:rPr>
        <w:t xml:space="preserve">s (i.e. </w:t>
      </w:r>
      <w:r w:rsidR="004273C9" w:rsidRPr="005563B2">
        <w:rPr>
          <w:lang w:eastAsia="zh-CN"/>
        </w:rPr>
        <w:t>CSI feedback enhancement</w:t>
      </w:r>
      <w:r w:rsidR="004273C9" w:rsidRPr="005563B2">
        <w:rPr>
          <w:rFonts w:hint="eastAsia"/>
          <w:lang w:eastAsia="zh-CN"/>
        </w:rPr>
        <w:t>, b</w:t>
      </w:r>
      <w:r w:rsidR="004273C9" w:rsidRPr="005563B2">
        <w:rPr>
          <w:lang w:eastAsia="zh-CN"/>
        </w:rPr>
        <w:t>eam management</w:t>
      </w:r>
      <w:r w:rsidR="004273C9" w:rsidRPr="005563B2">
        <w:rPr>
          <w:rFonts w:hint="eastAsia"/>
          <w:lang w:eastAsia="zh-CN"/>
        </w:rPr>
        <w:t>, p</w:t>
      </w:r>
      <w:r w:rsidR="004273C9" w:rsidRPr="005563B2">
        <w:rPr>
          <w:lang w:eastAsia="zh-CN"/>
        </w:rPr>
        <w:t>ositioning accuracy enhancements</w:t>
      </w:r>
      <w:r w:rsidR="004273C9" w:rsidRPr="005563B2">
        <w:rPr>
          <w:rFonts w:hint="eastAsia"/>
          <w:lang w:eastAsia="zh-CN"/>
        </w:rPr>
        <w:t>) and</w:t>
      </w:r>
      <w:r w:rsidR="004273C9" w:rsidRPr="005563B2">
        <w:rPr>
          <w:lang w:eastAsia="zh-CN"/>
        </w:rPr>
        <w:t xml:space="preserve"> regarding aspects such as performance, complexity, potential specification impact</w:t>
      </w:r>
      <w:r w:rsidR="004273C9" w:rsidRPr="005563B2">
        <w:rPr>
          <w:rFonts w:hint="eastAsia"/>
          <w:lang w:eastAsia="zh-CN"/>
        </w:rPr>
        <w:t xml:space="preserve"> need to be studied. </w:t>
      </w:r>
    </w:p>
    <w:p w:rsidR="006B6934" w:rsidRPr="005563B2" w:rsidRDefault="005B6202">
      <w:pPr>
        <w:spacing w:after="120"/>
      </w:pPr>
      <w:r w:rsidRPr="005563B2">
        <w:rPr>
          <w:rFonts w:hint="eastAsia"/>
          <w:lang w:eastAsia="zh-CN"/>
        </w:rPr>
        <w:t>T</w:t>
      </w:r>
      <w:r w:rsidR="006315B6" w:rsidRPr="005563B2">
        <w:t xml:space="preserve">he following </w:t>
      </w:r>
      <w:r w:rsidR="00E96ED1" w:rsidRPr="005563B2">
        <w:rPr>
          <w:rFonts w:hint="eastAsia"/>
          <w:lang w:eastAsia="zh-CN"/>
        </w:rPr>
        <w:t>SI objectives</w:t>
      </w:r>
      <w:r w:rsidR="006315B6" w:rsidRPr="005563B2">
        <w:rPr>
          <w:lang w:val="en-US" w:eastAsia="zh-CN"/>
        </w:rPr>
        <w:t xml:space="preserve"> regarding </w:t>
      </w:r>
      <w:r w:rsidRPr="005563B2">
        <w:rPr>
          <w:lang w:val="en-US" w:eastAsia="zh-CN"/>
        </w:rPr>
        <w:t>performance</w:t>
      </w:r>
      <w:r w:rsidRPr="005563B2">
        <w:rPr>
          <w:rFonts w:hint="eastAsia"/>
          <w:lang w:val="en-US" w:eastAsia="zh-CN"/>
        </w:rPr>
        <w:t xml:space="preserve"> evaluation</w:t>
      </w:r>
      <w:r w:rsidR="008E3D3B" w:rsidRPr="005563B2">
        <w:rPr>
          <w:rFonts w:hint="eastAsia"/>
          <w:lang w:eastAsia="zh-CN"/>
        </w:rPr>
        <w:t xml:space="preserve"> of </w:t>
      </w:r>
      <w:r w:rsidRPr="005563B2">
        <w:rPr>
          <w:lang w:eastAsia="zh-CN"/>
        </w:rPr>
        <w:t>th</w:t>
      </w:r>
      <w:r w:rsidRPr="005563B2">
        <w:rPr>
          <w:rFonts w:hint="eastAsia"/>
          <w:lang w:eastAsia="zh-CN"/>
        </w:rPr>
        <w:t>r</w:t>
      </w:r>
      <w:r w:rsidRPr="005563B2">
        <w:rPr>
          <w:lang w:eastAsia="zh-CN"/>
        </w:rPr>
        <w:t>e</w:t>
      </w:r>
      <w:r w:rsidRPr="005563B2">
        <w:rPr>
          <w:rFonts w:hint="eastAsia"/>
          <w:lang w:eastAsia="zh-CN"/>
        </w:rPr>
        <w:t>e</w:t>
      </w:r>
      <w:r w:rsidRPr="005563B2">
        <w:rPr>
          <w:lang w:eastAsia="zh-CN"/>
        </w:rPr>
        <w:t xml:space="preserve"> use cases </w:t>
      </w:r>
      <w:r w:rsidR="00E96ED1" w:rsidRPr="005563B2">
        <w:rPr>
          <w:rFonts w:hint="eastAsia"/>
          <w:lang w:eastAsia="zh-CN"/>
        </w:rPr>
        <w:t xml:space="preserve">are proposed </w:t>
      </w:r>
      <w:fldSimple w:instr=" REF _Ref53752519 \r \h  \* MERGEFORMAT ">
        <w:r w:rsidR="006315B6" w:rsidRPr="005563B2">
          <w:t>[1]</w:t>
        </w:r>
      </w:fldSimple>
      <w:r w:rsidR="006315B6" w:rsidRPr="005563B2">
        <w:t xml:space="preserve">. </w:t>
      </w:r>
    </w:p>
    <w:p w:rsidR="005B6202" w:rsidRPr="005563B2" w:rsidRDefault="005B6202" w:rsidP="008F3375">
      <w:pPr>
        <w:pStyle w:val="af8"/>
        <w:numPr>
          <w:ilvl w:val="0"/>
          <w:numId w:val="30"/>
        </w:numPr>
        <w:overflowPunct w:val="0"/>
        <w:autoSpaceDE w:val="0"/>
        <w:autoSpaceDN w:val="0"/>
        <w:adjustRightInd w:val="0"/>
        <w:spacing w:before="0"/>
        <w:ind w:leftChars="0"/>
        <w:textAlignment w:val="baseline"/>
        <w:rPr>
          <w:bCs/>
          <w:szCs w:val="20"/>
          <w:lang w:eastAsia="en-GB"/>
        </w:rPr>
      </w:pPr>
      <w:r w:rsidRPr="005563B2">
        <w:rPr>
          <w:bCs/>
          <w:szCs w:val="20"/>
          <w:lang w:eastAsia="en-GB"/>
        </w:rPr>
        <w:t>Evaluate performance benefits of AI/ML based algorithms for the agreed use cases in the final representative set:</w:t>
      </w:r>
    </w:p>
    <w:p w:rsidR="005B6202" w:rsidRPr="005563B2" w:rsidRDefault="005B6202" w:rsidP="005B6202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 xml:space="preserve">Methodology based on statistical models (from TR 38.901 and TR 38.857 [positioning]), for link and system level simulations. 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Extensions of 3GPP evaluation methodology for better suitability to AI/ML based techniques should be considered as needed.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 xml:space="preserve">Whether field data are optionally needed to further assess the performance and robustness in real-world environments should be discussed as part of the study. 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 xml:space="preserve">Need for common assumptions in dataset construction for training, validation and test for the selected use cases. 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Consider adequate model training strategy, collaboration levels and associated implications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Consider agreed-upon base AI model(s) for calibration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AI model description and training methodology used for evaluation should be reported for information and cross-checking purposes</w:t>
      </w:r>
    </w:p>
    <w:p w:rsidR="005B6202" w:rsidRPr="005563B2" w:rsidRDefault="005B6202" w:rsidP="005B6202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KPIs: Determine the common KPIs and corresponding requirements for the AI/ML operations. Determine the use-case specific KPIs and benchmarks of the selected use-cases.</w:t>
      </w:r>
    </w:p>
    <w:p w:rsidR="005B6202" w:rsidRPr="005563B2" w:rsidRDefault="005B6202" w:rsidP="005B6202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Performance, inference latency and computational complexity of AI/ML based algorithms should be compared to that of a state-of-the-art baseline</w:t>
      </w:r>
    </w:p>
    <w:p w:rsidR="005B6202" w:rsidRPr="005563B2" w:rsidRDefault="005B6202" w:rsidP="00133E2B">
      <w:pPr>
        <w:numPr>
          <w:ilvl w:val="2"/>
          <w:numId w:val="28"/>
        </w:numPr>
        <w:overflowPunct w:val="0"/>
        <w:autoSpaceDE w:val="0"/>
        <w:autoSpaceDN w:val="0"/>
        <w:adjustRightInd w:val="0"/>
        <w:spacing w:before="0" w:afterLines="50"/>
        <w:ind w:left="2154" w:hanging="357"/>
        <w:textAlignment w:val="baseline"/>
        <w:rPr>
          <w:bCs/>
          <w:lang w:eastAsia="en-GB"/>
        </w:rPr>
      </w:pPr>
      <w:r w:rsidRPr="005563B2">
        <w:rPr>
          <w:bCs/>
          <w:lang w:eastAsia="en-GB"/>
        </w:rPr>
        <w:t>Overhead, power consumption (including computational), memory storage, and hardware requirements (including for given processing delays) associated with enabling respective AI/ML scheme, as well as generalization capability should be considered.</w:t>
      </w:r>
    </w:p>
    <w:p w:rsidR="006B59FB" w:rsidRPr="005563B2" w:rsidRDefault="006B59FB" w:rsidP="00133E2B">
      <w:pPr>
        <w:spacing w:before="0" w:afterLines="50"/>
        <w:jc w:val="both"/>
        <w:rPr>
          <w:rFonts w:eastAsiaTheme="minorEastAsia"/>
          <w:lang w:eastAsia="zh-CN"/>
        </w:rPr>
      </w:pPr>
      <w:r w:rsidRPr="005563B2">
        <w:rPr>
          <w:lang w:eastAsia="zh-CN"/>
        </w:rPr>
        <w:t xml:space="preserve">In this contribution, </w:t>
      </w:r>
      <w:r w:rsidR="007250D9" w:rsidRPr="005563B2">
        <w:rPr>
          <w:lang w:eastAsia="zh-CN"/>
        </w:rPr>
        <w:t xml:space="preserve">we concentrate on simulation </w:t>
      </w:r>
      <w:r w:rsidR="009D1D1F" w:rsidRPr="005563B2">
        <w:rPr>
          <w:lang w:eastAsia="zh-CN"/>
        </w:rPr>
        <w:t>methodology and performance results</w:t>
      </w:r>
      <w:r w:rsidR="007250D9" w:rsidRPr="005563B2">
        <w:rPr>
          <w:lang w:eastAsia="zh-CN"/>
        </w:rPr>
        <w:t xml:space="preserve"> of spatial domain beam prediction </w:t>
      </w:r>
      <w:r w:rsidR="0001450F" w:rsidRPr="005563B2">
        <w:rPr>
          <w:rFonts w:hint="eastAsia"/>
          <w:lang w:eastAsia="zh-CN"/>
        </w:rPr>
        <w:t>sub use case</w:t>
      </w:r>
      <w:r w:rsidR="007250D9" w:rsidRPr="005563B2">
        <w:rPr>
          <w:lang w:eastAsia="zh-CN"/>
        </w:rPr>
        <w:t xml:space="preserve"> to exercise the attainable gains of AI/ML based techniques for beam management use case.</w:t>
      </w:r>
    </w:p>
    <w:p w:rsidR="006B6934" w:rsidRDefault="001677D4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Performance</w:t>
      </w:r>
      <w:r w:rsidR="00505604">
        <w:rPr>
          <w:rFonts w:hint="eastAsia"/>
          <w:lang w:eastAsia="zh-CN"/>
        </w:rPr>
        <w:t xml:space="preserve"> evaluation of s</w:t>
      </w:r>
      <w:r w:rsidR="00AA0359">
        <w:rPr>
          <w:rFonts w:hint="eastAsia"/>
          <w:lang w:eastAsia="zh-CN"/>
        </w:rPr>
        <w:t>patial domain beam prediction</w:t>
      </w:r>
    </w:p>
    <w:p w:rsidR="00FC607C" w:rsidRPr="005563B2" w:rsidRDefault="00B97FF7" w:rsidP="007250D9">
      <w:pPr>
        <w:jc w:val="both"/>
        <w:rPr>
          <w:lang w:val="en-US" w:eastAsia="zh-CN"/>
        </w:rPr>
      </w:pPr>
      <w:r w:rsidRPr="005563B2">
        <w:rPr>
          <w:rFonts w:hint="eastAsia"/>
          <w:lang w:val="en-US" w:eastAsia="zh-CN"/>
        </w:rPr>
        <w:t xml:space="preserve">In this section, </w:t>
      </w:r>
      <w:r w:rsidR="007250D9" w:rsidRPr="005563B2">
        <w:rPr>
          <w:lang w:val="en-US" w:eastAsia="zh-CN"/>
        </w:rPr>
        <w:t xml:space="preserve">simulation assumption, AI model structure, KPI, baseline and simulation results of </w:t>
      </w:r>
      <w:r w:rsidR="0001450F" w:rsidRPr="005563B2">
        <w:rPr>
          <w:lang w:val="en-US" w:eastAsia="zh-CN"/>
        </w:rPr>
        <w:t>spatial domain beam prediction with P1 and P2 process</w:t>
      </w:r>
      <w:r w:rsidR="007250D9" w:rsidRPr="005563B2">
        <w:rPr>
          <w:lang w:val="en-US" w:eastAsia="zh-CN"/>
        </w:rPr>
        <w:t xml:space="preserve"> will be discussed.</w:t>
      </w:r>
      <w:r w:rsidR="007250D9" w:rsidRPr="005563B2">
        <w:rPr>
          <w:rFonts w:hint="eastAsia"/>
          <w:lang w:val="en-US" w:eastAsia="zh-CN"/>
        </w:rPr>
        <w:t xml:space="preserve"> </w:t>
      </w:r>
      <w:r w:rsidR="00F91F1A" w:rsidRPr="005563B2">
        <w:rPr>
          <w:rFonts w:hint="eastAsia"/>
          <w:lang w:val="en-US" w:eastAsia="zh-CN"/>
        </w:rPr>
        <w:t xml:space="preserve">The procedure description </w:t>
      </w:r>
      <w:r w:rsidR="00F91F1A" w:rsidRPr="005563B2">
        <w:rPr>
          <w:lang w:val="en-US" w:eastAsia="zh-CN"/>
        </w:rPr>
        <w:t xml:space="preserve">of spatial domain beam prediction </w:t>
      </w:r>
      <w:r w:rsidR="0001450F" w:rsidRPr="005563B2">
        <w:rPr>
          <w:rFonts w:hint="eastAsia"/>
          <w:lang w:val="en-US" w:eastAsia="zh-CN"/>
        </w:rPr>
        <w:t>sub use case</w:t>
      </w:r>
      <w:r w:rsidR="00F91F1A" w:rsidRPr="005563B2">
        <w:rPr>
          <w:rFonts w:hint="eastAsia"/>
          <w:lang w:val="en-US" w:eastAsia="zh-CN"/>
        </w:rPr>
        <w:t xml:space="preserve"> can refer to [2]. </w:t>
      </w:r>
    </w:p>
    <w:p w:rsidR="004551A4" w:rsidRPr="004551A4" w:rsidRDefault="004551A4" w:rsidP="004551A4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6B6934" w:rsidRDefault="006315B6" w:rsidP="004551A4">
      <w:pPr>
        <w:pStyle w:val="2"/>
        <w:rPr>
          <w:rFonts w:eastAsiaTheme="minorEastAsia"/>
          <w:lang w:eastAsia="zh-CN"/>
        </w:rPr>
      </w:pPr>
      <w:r>
        <w:t>S</w:t>
      </w:r>
      <w:r w:rsidR="00AA0359">
        <w:rPr>
          <w:rFonts w:eastAsiaTheme="minorEastAsia" w:hint="eastAsia"/>
          <w:lang w:eastAsia="zh-CN"/>
        </w:rPr>
        <w:t xml:space="preserve">imulation </w:t>
      </w:r>
      <w:r w:rsidR="00505604">
        <w:rPr>
          <w:rFonts w:eastAsiaTheme="minorEastAsia" w:hint="eastAsia"/>
          <w:lang w:eastAsia="zh-CN"/>
        </w:rPr>
        <w:t>assumption</w:t>
      </w:r>
    </w:p>
    <w:p w:rsidR="00505604" w:rsidRPr="005563B2" w:rsidRDefault="002771D0" w:rsidP="00505604">
      <w:pPr>
        <w:rPr>
          <w:rFonts w:eastAsiaTheme="minorEastAsia"/>
          <w:lang w:eastAsia="zh-CN"/>
        </w:rPr>
      </w:pPr>
      <w:r w:rsidRPr="005563B2">
        <w:rPr>
          <w:rFonts w:eastAsiaTheme="minorEastAsia" w:hint="eastAsia"/>
          <w:lang w:eastAsia="zh-CN"/>
        </w:rPr>
        <w:t xml:space="preserve">The simulation scenario, parameters and construction of data set are summarized as </w:t>
      </w:r>
      <w:r w:rsidR="00A81394" w:rsidRPr="005563B2">
        <w:rPr>
          <w:rFonts w:eastAsiaTheme="minorEastAsia" w:hint="eastAsia"/>
          <w:lang w:eastAsia="zh-CN"/>
        </w:rPr>
        <w:t xml:space="preserve">in </w:t>
      </w:r>
      <w:r w:rsidRPr="005563B2">
        <w:rPr>
          <w:rFonts w:eastAsiaTheme="minorEastAsia" w:hint="eastAsia"/>
          <w:lang w:eastAsia="zh-CN"/>
        </w:rPr>
        <w:t>Table 1.</w:t>
      </w:r>
    </w:p>
    <w:p w:rsidR="009E5338" w:rsidRPr="009E5338" w:rsidRDefault="002771D0" w:rsidP="009E5338">
      <w:pPr>
        <w:widowControl w:val="0"/>
        <w:spacing w:before="0" w:after="0" w:line="360" w:lineRule="auto"/>
        <w:jc w:val="center"/>
        <w:rPr>
          <w:rFonts w:eastAsia="仿宋"/>
          <w:kern w:val="2"/>
          <w:szCs w:val="21"/>
          <w:lang w:val="en-US" w:eastAsia="zh-CN"/>
        </w:rPr>
      </w:pPr>
      <w:r w:rsidRPr="00A81394">
        <w:rPr>
          <w:rFonts w:eastAsia="仿宋" w:hint="eastAsia"/>
          <w:kern w:val="2"/>
          <w:szCs w:val="21"/>
          <w:lang w:val="en-US" w:eastAsia="zh-CN"/>
        </w:rPr>
        <w:t>Table 1 Simulation parameters</w:t>
      </w:r>
    </w:p>
    <w:tbl>
      <w:tblPr>
        <w:tblW w:w="9488" w:type="dxa"/>
        <w:tblCellMar>
          <w:left w:w="0" w:type="dxa"/>
          <w:right w:w="0" w:type="dxa"/>
        </w:tblCellMar>
        <w:tblLook w:val="04A0"/>
      </w:tblPr>
      <w:tblGrid>
        <w:gridCol w:w="2380"/>
        <w:gridCol w:w="7108"/>
      </w:tblGrid>
      <w:tr w:rsidR="009E5338" w:rsidRPr="009E5338" w:rsidTr="00C8315A">
        <w:trPr>
          <w:trHeight w:val="399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b/>
                <w:bCs/>
                <w:kern w:val="2"/>
                <w:szCs w:val="21"/>
                <w:lang w:val="en-US" w:eastAsia="zh-CN"/>
              </w:rPr>
              <w:t>Parameter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5338" w:rsidRPr="005563B2" w:rsidRDefault="009E5338" w:rsidP="005563B2">
            <w:pPr>
              <w:widowControl w:val="0"/>
              <w:tabs>
                <w:tab w:val="left" w:pos="2580"/>
              </w:tabs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b/>
                <w:bCs/>
                <w:kern w:val="2"/>
                <w:szCs w:val="21"/>
                <w:lang w:val="en-US" w:eastAsia="zh-CN"/>
              </w:rPr>
              <w:t>Value</w:t>
            </w:r>
            <w:r w:rsidR="005563B2" w:rsidRPr="005563B2">
              <w:rPr>
                <w:rFonts w:eastAsia="仿宋"/>
                <w:b/>
                <w:bCs/>
                <w:kern w:val="2"/>
                <w:szCs w:val="21"/>
                <w:lang w:val="en-US" w:eastAsia="zh-CN"/>
              </w:rPr>
              <w:tab/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lastRenderedPageBreak/>
              <w:t>Scenario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 xml:space="preserve">TR38.901: </w:t>
            </w:r>
            <w:proofErr w:type="spellStart"/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InH</w:t>
            </w:r>
            <w:proofErr w:type="spellEnd"/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, 12 sites, 3 cells per site</w:t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SCS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120kHz</w:t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Bandwidth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40MHz</w:t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 xml:space="preserve">Carrier Frequency 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30GHz</w:t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Tx power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20dBm</w:t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BS antenna config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[Mg Ng M N P] = [1 1 16 4 2]</w:t>
            </w:r>
          </w:p>
        </w:tc>
      </w:tr>
      <w:tr w:rsidR="009E5338" w:rsidRPr="009E5338" w:rsidTr="00C8315A">
        <w:trPr>
          <w:trHeight w:val="408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UE antenna config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[Mg Ng M N P] = [1 3 1 4 2]</w:t>
            </w:r>
          </w:p>
        </w:tc>
      </w:tr>
      <w:tr w:rsidR="009E5338" w:rsidRPr="009E5338" w:rsidTr="00C8315A">
        <w:trPr>
          <w:trHeight w:val="408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BS Tx beam pattern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64 Tx = 16 horizontal * 4 vertical</w:t>
            </w:r>
          </w:p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Azimuth angle = [-16*pi/32, -14*pi/32, …, 0, …, 12*pi/32, 14*pi/32]</w:t>
            </w:r>
          </w:p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Zenith angle = [2*pi/8  3*pi/8  4*pi/8  5*pi/8]</w:t>
            </w:r>
          </w:p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(azimuth, zenith) = (0, pi/2) is the direction perpendicular to the array</w:t>
            </w:r>
          </w:p>
        </w:tc>
      </w:tr>
      <w:tr w:rsidR="009E5338" w:rsidRPr="009E5338" w:rsidTr="00C8315A">
        <w:trPr>
          <w:trHeight w:val="408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BS mech. tilting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20 degree</w:t>
            </w:r>
          </w:p>
        </w:tc>
      </w:tr>
      <w:tr w:rsidR="009E5338" w:rsidRPr="009E5338" w:rsidTr="00C8315A">
        <w:trPr>
          <w:trHeight w:val="408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UE Rx beam pattern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4 Rx per panel = 4 horizontal * 1 vertical</w:t>
            </w:r>
          </w:p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UE panels deployment [-90, 0, 90]</w:t>
            </w:r>
          </w:p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Azimuth angle = [-3*pi/8, 1*pi/8, pi/8, 3*pi/8]</w:t>
            </w:r>
          </w:p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Zenith angle = [pi/2]</w:t>
            </w:r>
          </w:p>
        </w:tc>
      </w:tr>
      <w:tr w:rsidR="009E5338" w:rsidRPr="009E5338" w:rsidTr="00C8315A">
        <w:trPr>
          <w:trHeight w:val="408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UE height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1.5</w:t>
            </w:r>
          </w:p>
        </w:tc>
      </w:tr>
      <w:tr w:rsidR="009E5338" w:rsidRPr="009E5338" w:rsidTr="00C8315A">
        <w:trPr>
          <w:trHeight w:val="408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Beam selection method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L1-RSRP</w:t>
            </w:r>
          </w:p>
        </w:tc>
      </w:tr>
      <w:tr w:rsidR="009E5338" w:rsidRPr="009E5338" w:rsidTr="00C8315A">
        <w:trPr>
          <w:trHeight w:val="36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Data set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5338" w:rsidRPr="005563B2" w:rsidRDefault="009E5338" w:rsidP="009E5338">
            <w:pPr>
              <w:widowControl w:val="0"/>
              <w:spacing w:before="0" w:after="0" w:line="360" w:lineRule="auto"/>
              <w:jc w:val="both"/>
              <w:rPr>
                <w:rFonts w:eastAsia="仿宋"/>
                <w:kern w:val="2"/>
                <w:szCs w:val="21"/>
                <w:lang w:val="en-US" w:eastAsia="zh-CN"/>
              </w:rPr>
            </w:pPr>
            <w:r w:rsidRPr="005563B2">
              <w:rPr>
                <w:rFonts w:eastAsia="仿宋"/>
                <w:kern w:val="2"/>
                <w:szCs w:val="21"/>
                <w:lang w:val="en-US" w:eastAsia="zh-CN"/>
              </w:rPr>
              <w:t>39600 samples = 12 sites * 3 cells per site * 100 UE per cell * 11 drops</w:t>
            </w:r>
          </w:p>
        </w:tc>
      </w:tr>
    </w:tbl>
    <w:p w:rsidR="009E5338" w:rsidRPr="009E5338" w:rsidRDefault="0054529F" w:rsidP="00133E2B">
      <w:pPr>
        <w:shd w:val="clear" w:color="auto" w:fill="FFFFFF"/>
        <w:spacing w:beforeLines="50" w:afterLines="50"/>
        <w:jc w:val="both"/>
        <w:rPr>
          <w:sz w:val="21"/>
          <w:lang w:val="en-US" w:eastAsia="zh-CN"/>
        </w:rPr>
      </w:pPr>
      <w:r w:rsidRPr="0054529F">
        <w:rPr>
          <w:sz w:val="21"/>
          <w:lang w:val="en-US" w:eastAsia="zh-CN"/>
        </w:rPr>
        <w:t>The dataset we used is downloaded from wireless intelligence website (wireless-intelligence.com).</w:t>
      </w:r>
      <w:r>
        <w:rPr>
          <w:rFonts w:hint="eastAsia"/>
          <w:sz w:val="21"/>
          <w:lang w:val="en-US" w:eastAsia="zh-CN"/>
        </w:rPr>
        <w:t xml:space="preserve"> </w:t>
      </w:r>
      <w:proofErr w:type="spellStart"/>
      <w:r w:rsidR="00681893" w:rsidRPr="00681893">
        <w:rPr>
          <w:sz w:val="21"/>
          <w:lang w:val="en-US" w:eastAsia="zh-CN"/>
        </w:rPr>
        <w:t>InH</w:t>
      </w:r>
      <w:proofErr w:type="spellEnd"/>
      <w:r w:rsidR="00681893">
        <w:rPr>
          <w:rFonts w:hint="eastAsia"/>
          <w:sz w:val="21"/>
          <w:lang w:val="en-US" w:eastAsia="zh-CN"/>
        </w:rPr>
        <w:t xml:space="preserve"> scenario in </w:t>
      </w:r>
      <w:r w:rsidR="00681893" w:rsidRPr="00681893">
        <w:rPr>
          <w:sz w:val="21"/>
          <w:lang w:val="en-US" w:eastAsia="zh-CN"/>
        </w:rPr>
        <w:t>TR38.901</w:t>
      </w:r>
      <w:r>
        <w:rPr>
          <w:rFonts w:hint="eastAsia"/>
          <w:sz w:val="21"/>
          <w:lang w:val="en-US" w:eastAsia="zh-CN"/>
        </w:rPr>
        <w:t xml:space="preserve"> is </w:t>
      </w:r>
      <w:r w:rsidRPr="0054529F">
        <w:rPr>
          <w:sz w:val="21"/>
          <w:lang w:val="en-US" w:eastAsia="zh-CN"/>
        </w:rPr>
        <w:t>consider</w:t>
      </w:r>
      <w:r>
        <w:rPr>
          <w:rFonts w:hint="eastAsia"/>
          <w:sz w:val="21"/>
          <w:lang w:val="en-US" w:eastAsia="zh-CN"/>
        </w:rPr>
        <w:t>ed</w:t>
      </w:r>
      <w:r w:rsidR="00681893" w:rsidRPr="00681893">
        <w:rPr>
          <w:sz w:val="21"/>
          <w:lang w:val="en-US" w:eastAsia="zh-CN"/>
        </w:rPr>
        <w:t xml:space="preserve">, </w:t>
      </w:r>
      <w:r w:rsidR="00681893">
        <w:rPr>
          <w:rFonts w:hint="eastAsia"/>
          <w:sz w:val="21"/>
          <w:lang w:val="en-US" w:eastAsia="zh-CN"/>
        </w:rPr>
        <w:t xml:space="preserve">where </w:t>
      </w:r>
      <w:r w:rsidR="00681893" w:rsidRPr="00681893">
        <w:rPr>
          <w:sz w:val="21"/>
          <w:lang w:val="en-US" w:eastAsia="zh-CN"/>
        </w:rPr>
        <w:t>12 sites</w:t>
      </w:r>
      <w:r w:rsidR="00681893">
        <w:rPr>
          <w:rFonts w:hint="eastAsia"/>
          <w:sz w:val="21"/>
          <w:lang w:val="en-US" w:eastAsia="zh-CN"/>
        </w:rPr>
        <w:t xml:space="preserve"> with </w:t>
      </w:r>
      <w:r w:rsidR="00681893" w:rsidRPr="00681893">
        <w:rPr>
          <w:sz w:val="21"/>
          <w:lang w:val="en-US" w:eastAsia="zh-CN"/>
        </w:rPr>
        <w:t>3 cells per site</w:t>
      </w:r>
      <w:r w:rsidR="00681893">
        <w:rPr>
          <w:rFonts w:hint="eastAsia"/>
          <w:sz w:val="21"/>
          <w:lang w:val="en-US" w:eastAsia="zh-CN"/>
        </w:rPr>
        <w:t xml:space="preserve"> are </w:t>
      </w:r>
      <w:r w:rsidR="00681893">
        <w:rPr>
          <w:sz w:val="21"/>
          <w:lang w:val="en-US" w:eastAsia="zh-CN"/>
        </w:rPr>
        <w:t>depl</w:t>
      </w:r>
      <w:r w:rsidR="00681893">
        <w:rPr>
          <w:rFonts w:hint="eastAsia"/>
          <w:sz w:val="21"/>
          <w:lang w:val="en-US" w:eastAsia="zh-CN"/>
        </w:rPr>
        <w:t xml:space="preserve">oyed. </w:t>
      </w:r>
      <w:r w:rsidR="00681893" w:rsidRPr="00681893">
        <w:rPr>
          <w:sz w:val="21"/>
          <w:lang w:val="en-US" w:eastAsia="zh-CN"/>
        </w:rPr>
        <w:t xml:space="preserve">Carrier </w:t>
      </w:r>
      <w:r w:rsidR="00681893">
        <w:rPr>
          <w:rFonts w:hint="eastAsia"/>
          <w:sz w:val="21"/>
          <w:lang w:val="en-US" w:eastAsia="zh-CN"/>
        </w:rPr>
        <w:t>f</w:t>
      </w:r>
      <w:r w:rsidR="00681893" w:rsidRPr="00681893">
        <w:rPr>
          <w:sz w:val="21"/>
          <w:lang w:val="en-US" w:eastAsia="zh-CN"/>
        </w:rPr>
        <w:t xml:space="preserve">requency </w:t>
      </w:r>
      <w:r w:rsidR="00681893">
        <w:rPr>
          <w:rFonts w:hint="eastAsia"/>
          <w:sz w:val="21"/>
          <w:lang w:val="en-US" w:eastAsia="zh-CN"/>
        </w:rPr>
        <w:t xml:space="preserve">considers </w:t>
      </w:r>
      <w:r w:rsidR="009E5338" w:rsidRPr="009E5338">
        <w:rPr>
          <w:sz w:val="21"/>
          <w:lang w:val="en-US" w:eastAsia="zh-CN"/>
        </w:rPr>
        <w:t>the high frequency band of 30GHz, the subcarrier spacing is 120kHz.</w:t>
      </w:r>
      <w:r w:rsidR="009E5338">
        <w:rPr>
          <w:rFonts w:hint="eastAsia"/>
          <w:sz w:val="21"/>
          <w:lang w:val="en-US" w:eastAsia="zh-CN"/>
        </w:rPr>
        <w:t xml:space="preserve"> </w:t>
      </w:r>
      <w:r w:rsidR="009E5338" w:rsidRPr="009E5338">
        <w:rPr>
          <w:sz w:val="21"/>
          <w:lang w:val="en-US" w:eastAsia="zh-CN"/>
        </w:rPr>
        <w:t xml:space="preserve">The base station is </w:t>
      </w:r>
      <w:r w:rsidR="00A81394">
        <w:rPr>
          <w:rFonts w:hint="eastAsia"/>
          <w:sz w:val="21"/>
          <w:lang w:val="en-US" w:eastAsia="zh-CN"/>
        </w:rPr>
        <w:t>equipped</w:t>
      </w:r>
      <w:r w:rsidR="009E5338" w:rsidRPr="009E5338">
        <w:rPr>
          <w:sz w:val="21"/>
          <w:lang w:val="en-US" w:eastAsia="zh-CN"/>
        </w:rPr>
        <w:t xml:space="preserve"> with 128 antennas and has 64 </w:t>
      </w:r>
      <w:r w:rsidR="00A81394">
        <w:rPr>
          <w:rFonts w:hint="eastAsia"/>
          <w:sz w:val="21"/>
          <w:lang w:val="en-US" w:eastAsia="zh-CN"/>
        </w:rPr>
        <w:t xml:space="preserve">transmit </w:t>
      </w:r>
      <w:r w:rsidR="009E5338" w:rsidRPr="009E5338">
        <w:rPr>
          <w:sz w:val="21"/>
          <w:lang w:val="en-US" w:eastAsia="zh-CN"/>
        </w:rPr>
        <w:t xml:space="preserve">beams, including 16 </w:t>
      </w:r>
      <w:r w:rsidR="00A81394" w:rsidRPr="00A81394">
        <w:rPr>
          <w:sz w:val="21"/>
          <w:lang w:val="en-US" w:eastAsia="zh-CN"/>
        </w:rPr>
        <w:t xml:space="preserve">horizontal </w:t>
      </w:r>
      <w:r w:rsidR="009E5338" w:rsidRPr="009E5338">
        <w:rPr>
          <w:sz w:val="21"/>
          <w:lang w:val="en-US" w:eastAsia="zh-CN"/>
        </w:rPr>
        <w:t xml:space="preserve">beams and 4 </w:t>
      </w:r>
      <w:r w:rsidR="00A81394" w:rsidRPr="00A81394">
        <w:rPr>
          <w:sz w:val="21"/>
          <w:lang w:val="en-US" w:eastAsia="zh-CN"/>
        </w:rPr>
        <w:t xml:space="preserve">vertical </w:t>
      </w:r>
      <w:r w:rsidR="009E5338" w:rsidRPr="009E5338">
        <w:rPr>
          <w:sz w:val="21"/>
          <w:lang w:val="en-US" w:eastAsia="zh-CN"/>
        </w:rPr>
        <w:t>beams</w:t>
      </w:r>
      <w:r w:rsidR="00E9725B">
        <w:rPr>
          <w:rFonts w:hint="eastAsia"/>
          <w:sz w:val="21"/>
          <w:lang w:val="en-US" w:eastAsia="zh-CN"/>
        </w:rPr>
        <w:t>. T</w:t>
      </w:r>
      <w:r w:rsidR="009E5338" w:rsidRPr="009E5338">
        <w:rPr>
          <w:sz w:val="21"/>
          <w:lang w:val="en-US" w:eastAsia="zh-CN"/>
        </w:rPr>
        <w:t xml:space="preserve">he </w:t>
      </w:r>
      <w:r w:rsidR="00E9725B">
        <w:rPr>
          <w:rFonts w:hint="eastAsia"/>
          <w:sz w:val="21"/>
          <w:lang w:val="en-US" w:eastAsia="zh-CN"/>
        </w:rPr>
        <w:t>UE</w:t>
      </w:r>
      <w:r w:rsidR="009E5338" w:rsidRPr="009E5338">
        <w:rPr>
          <w:sz w:val="21"/>
          <w:lang w:val="en-US" w:eastAsia="zh-CN"/>
        </w:rPr>
        <w:t xml:space="preserve"> is </w:t>
      </w:r>
      <w:r w:rsidR="00E9725B">
        <w:rPr>
          <w:rFonts w:hint="eastAsia"/>
          <w:sz w:val="21"/>
          <w:lang w:val="en-US" w:eastAsia="zh-CN"/>
        </w:rPr>
        <w:t>equipped</w:t>
      </w:r>
      <w:r w:rsidR="009E5338" w:rsidRPr="009E5338">
        <w:rPr>
          <w:sz w:val="21"/>
          <w:lang w:val="en-US" w:eastAsia="zh-CN"/>
        </w:rPr>
        <w:t xml:space="preserve"> with 3 arrays, each array </w:t>
      </w:r>
      <w:r w:rsidR="00CC13F2">
        <w:rPr>
          <w:rFonts w:hint="eastAsia"/>
          <w:sz w:val="21"/>
          <w:lang w:val="en-US" w:eastAsia="zh-CN"/>
        </w:rPr>
        <w:t>has</w:t>
      </w:r>
      <w:r w:rsidR="009E5338" w:rsidRPr="009E5338">
        <w:rPr>
          <w:sz w:val="21"/>
          <w:lang w:val="en-US" w:eastAsia="zh-CN"/>
        </w:rPr>
        <w:t xml:space="preserve"> 8 antennas, and there are 4 </w:t>
      </w:r>
      <w:r w:rsidR="00E9725B">
        <w:rPr>
          <w:rFonts w:hint="eastAsia"/>
          <w:sz w:val="21"/>
          <w:lang w:val="en-US" w:eastAsia="zh-CN"/>
        </w:rPr>
        <w:t>reception</w:t>
      </w:r>
      <w:r w:rsidR="009E5338" w:rsidRPr="009E5338">
        <w:rPr>
          <w:sz w:val="21"/>
          <w:lang w:val="en-US" w:eastAsia="zh-CN"/>
        </w:rPr>
        <w:t xml:space="preserve"> beams</w:t>
      </w:r>
      <w:r w:rsidR="00E9725B">
        <w:rPr>
          <w:rFonts w:hint="eastAsia"/>
          <w:sz w:val="21"/>
          <w:lang w:val="en-US" w:eastAsia="zh-CN"/>
        </w:rPr>
        <w:t xml:space="preserve">. </w:t>
      </w:r>
      <w:r w:rsidR="00681893">
        <w:rPr>
          <w:rFonts w:hint="eastAsia"/>
          <w:sz w:val="21"/>
          <w:lang w:val="en-US" w:eastAsia="zh-CN"/>
        </w:rPr>
        <w:t>D</w:t>
      </w:r>
      <w:r w:rsidR="003A11E2">
        <w:rPr>
          <w:rFonts w:hint="eastAsia"/>
          <w:sz w:val="21"/>
          <w:lang w:val="en-US" w:eastAsia="zh-CN"/>
        </w:rPr>
        <w:t xml:space="preserve">ata set includes 39600 samples coming from </w:t>
      </w:r>
      <w:r w:rsidR="003A11E2" w:rsidRPr="003A11E2">
        <w:rPr>
          <w:sz w:val="21"/>
          <w:lang w:val="en-US" w:eastAsia="zh-CN"/>
        </w:rPr>
        <w:t xml:space="preserve">11 drops </w:t>
      </w:r>
      <w:r w:rsidR="003A11E2">
        <w:rPr>
          <w:rFonts w:hint="eastAsia"/>
          <w:sz w:val="21"/>
          <w:lang w:val="en-US" w:eastAsia="zh-CN"/>
        </w:rPr>
        <w:t xml:space="preserve">in </w:t>
      </w:r>
      <w:r w:rsidR="003A11E2" w:rsidRPr="003A11E2">
        <w:rPr>
          <w:sz w:val="21"/>
          <w:lang w:val="en-US" w:eastAsia="zh-CN"/>
        </w:rPr>
        <w:t>12 sites</w:t>
      </w:r>
      <w:r w:rsidR="003A11E2">
        <w:rPr>
          <w:rFonts w:hint="eastAsia"/>
          <w:sz w:val="21"/>
          <w:lang w:val="en-US" w:eastAsia="zh-CN"/>
        </w:rPr>
        <w:t xml:space="preserve"> scenario with</w:t>
      </w:r>
      <w:r w:rsidR="003A11E2">
        <w:rPr>
          <w:sz w:val="21"/>
          <w:lang w:val="en-US" w:eastAsia="zh-CN"/>
        </w:rPr>
        <w:t xml:space="preserve"> 3 cells per site </w:t>
      </w:r>
      <w:r w:rsidR="003A11E2">
        <w:rPr>
          <w:rFonts w:hint="eastAsia"/>
          <w:sz w:val="21"/>
          <w:lang w:val="en-US" w:eastAsia="zh-CN"/>
        </w:rPr>
        <w:t>and</w:t>
      </w:r>
      <w:r w:rsidR="003A11E2" w:rsidRPr="003A11E2">
        <w:rPr>
          <w:sz w:val="21"/>
          <w:lang w:val="en-US" w:eastAsia="zh-CN"/>
        </w:rPr>
        <w:t xml:space="preserve"> 100 UE per cell</w:t>
      </w:r>
      <w:r w:rsidR="003A11E2">
        <w:rPr>
          <w:rFonts w:hint="eastAsia"/>
          <w:sz w:val="21"/>
          <w:lang w:val="en-US" w:eastAsia="zh-CN"/>
        </w:rPr>
        <w:t>, each sample includes L1-RSRP of all 256 beam pairs.</w:t>
      </w:r>
    </w:p>
    <w:p w:rsidR="00B70DD7" w:rsidRPr="00B70DD7" w:rsidRDefault="00505604" w:rsidP="00B70DD7">
      <w:pPr>
        <w:pStyle w:val="2"/>
      </w:pPr>
      <w:r>
        <w:rPr>
          <w:rFonts w:eastAsiaTheme="minorEastAsia" w:hint="eastAsia"/>
          <w:lang w:eastAsia="zh-CN"/>
        </w:rPr>
        <w:t>AI model</w:t>
      </w:r>
    </w:p>
    <w:p w:rsidR="00D7737E" w:rsidRPr="005563B2" w:rsidRDefault="009A5CEB" w:rsidP="00755D1E">
      <w:pPr>
        <w:shd w:val="clear" w:color="auto" w:fill="FFFFFF"/>
        <w:spacing w:before="0" w:afterLines="50"/>
        <w:jc w:val="both"/>
        <w:rPr>
          <w:lang w:val="en-US" w:eastAsia="zh-CN"/>
        </w:rPr>
      </w:pPr>
      <w:r w:rsidRPr="005563B2">
        <w:rPr>
          <w:lang w:val="en-US" w:eastAsia="zh-CN"/>
        </w:rPr>
        <w:t xml:space="preserve">When the number of </w:t>
      </w:r>
      <w:r w:rsidRPr="005563B2">
        <w:rPr>
          <w:rFonts w:hint="eastAsia"/>
          <w:lang w:val="en-US" w:eastAsia="zh-CN"/>
        </w:rPr>
        <w:t>transmit beam</w:t>
      </w:r>
      <w:r w:rsidR="00D96364">
        <w:rPr>
          <w:rFonts w:hint="eastAsia"/>
          <w:lang w:val="en-US" w:eastAsia="zh-CN"/>
        </w:rPr>
        <w:t>s</w:t>
      </w:r>
      <w:r w:rsidRPr="005563B2">
        <w:rPr>
          <w:rFonts w:hint="eastAsia"/>
          <w:lang w:val="en-US" w:eastAsia="zh-CN"/>
        </w:rPr>
        <w:t xml:space="preserve"> at </w:t>
      </w:r>
      <w:proofErr w:type="spellStart"/>
      <w:r w:rsidRPr="005563B2">
        <w:rPr>
          <w:rFonts w:hint="eastAsia"/>
          <w:lang w:val="en-US" w:eastAsia="zh-CN"/>
        </w:rPr>
        <w:t>gNB</w:t>
      </w:r>
      <w:proofErr w:type="spellEnd"/>
      <w:r w:rsidRPr="005563B2">
        <w:rPr>
          <w:rFonts w:hint="eastAsia"/>
          <w:lang w:val="en-US" w:eastAsia="zh-CN"/>
        </w:rPr>
        <w:t xml:space="preserve"> </w:t>
      </w:r>
      <w:r w:rsidRPr="005563B2">
        <w:rPr>
          <w:lang w:val="en-US" w:eastAsia="zh-CN"/>
        </w:rPr>
        <w:t xml:space="preserve">M and </w:t>
      </w:r>
      <w:r w:rsidRPr="005563B2">
        <w:rPr>
          <w:rFonts w:hint="eastAsia"/>
          <w:lang w:val="en-US" w:eastAsia="zh-CN"/>
        </w:rPr>
        <w:t>reception</w:t>
      </w:r>
      <w:r w:rsidRPr="005563B2">
        <w:rPr>
          <w:lang w:val="en-US" w:eastAsia="zh-CN"/>
        </w:rPr>
        <w:t xml:space="preserve"> beam</w:t>
      </w:r>
      <w:r w:rsidR="00D96364">
        <w:rPr>
          <w:rFonts w:hint="eastAsia"/>
          <w:lang w:val="en-US" w:eastAsia="zh-CN"/>
        </w:rPr>
        <w:t>s</w:t>
      </w:r>
      <w:r w:rsidRPr="005563B2">
        <w:rPr>
          <w:lang w:val="en-US" w:eastAsia="zh-CN"/>
        </w:rPr>
        <w:t xml:space="preserve"> at </w:t>
      </w:r>
      <w:r w:rsidRPr="005563B2">
        <w:rPr>
          <w:rFonts w:hint="eastAsia"/>
          <w:lang w:val="en-US" w:eastAsia="zh-CN"/>
        </w:rPr>
        <w:t>UE</w:t>
      </w:r>
      <w:r w:rsidRPr="005563B2">
        <w:rPr>
          <w:lang w:val="en-US" w:eastAsia="zh-CN"/>
        </w:rPr>
        <w:t xml:space="preserve"> N is large, measuring the L1-RSRP o</w:t>
      </w:r>
      <w:r w:rsidRPr="005563B2">
        <w:rPr>
          <w:rFonts w:hint="eastAsia"/>
          <w:lang w:val="en-US" w:eastAsia="zh-CN"/>
        </w:rPr>
        <w:t>f</w:t>
      </w:r>
      <w:r w:rsidRPr="005563B2">
        <w:rPr>
          <w:lang w:val="en-US" w:eastAsia="zh-CN"/>
        </w:rPr>
        <w:t xml:space="preserve"> all M</w:t>
      </w:r>
      <w:r w:rsidR="00D96364">
        <w:rPr>
          <w:rFonts w:ascii="宋体" w:hAnsi="宋体" w:hint="eastAsia"/>
          <w:lang w:val="en-US" w:eastAsia="zh-CN"/>
        </w:rPr>
        <w:t>×</w:t>
      </w:r>
      <w:r w:rsidRPr="005563B2">
        <w:rPr>
          <w:lang w:val="en-US" w:eastAsia="zh-CN"/>
        </w:rPr>
        <w:t xml:space="preserve">N beam pairs and selecting the optimal beam will </w:t>
      </w:r>
      <w:r w:rsidRPr="005563B2">
        <w:rPr>
          <w:rFonts w:hint="eastAsia"/>
          <w:lang w:val="en-US" w:eastAsia="zh-CN"/>
        </w:rPr>
        <w:t xml:space="preserve">lead to </w:t>
      </w:r>
      <w:r w:rsidRPr="005563B2">
        <w:rPr>
          <w:lang w:val="en-US" w:eastAsia="zh-CN"/>
        </w:rPr>
        <w:t>large beam measurement overhead.</w:t>
      </w:r>
      <w:r w:rsidRPr="005563B2">
        <w:rPr>
          <w:rFonts w:hint="eastAsia"/>
          <w:lang w:val="en-US" w:eastAsia="zh-CN"/>
        </w:rPr>
        <w:t xml:space="preserve"> </w:t>
      </w:r>
      <w:r w:rsidRPr="005563B2">
        <w:rPr>
          <w:lang w:val="en-US" w:eastAsia="zh-CN"/>
        </w:rPr>
        <w:t>T</w:t>
      </w:r>
      <w:r w:rsidR="00431197" w:rsidRPr="005563B2">
        <w:rPr>
          <w:rFonts w:hint="eastAsia"/>
          <w:lang w:val="en-US" w:eastAsia="zh-CN"/>
        </w:rPr>
        <w:t xml:space="preserve">o reduce </w:t>
      </w:r>
      <w:r w:rsidR="00431197" w:rsidRPr="005563B2">
        <w:rPr>
          <w:lang w:val="en-US" w:eastAsia="zh-CN"/>
        </w:rPr>
        <w:t>beam measurement overhead</w:t>
      </w:r>
      <w:r w:rsidRPr="005563B2">
        <w:rPr>
          <w:lang w:val="en-US" w:eastAsia="zh-CN"/>
        </w:rPr>
        <w:t xml:space="preserve">, </w:t>
      </w:r>
      <w:r w:rsidR="00F15B2A">
        <w:rPr>
          <w:lang w:val="en-US" w:eastAsia="zh-CN"/>
        </w:rPr>
        <w:t>AI-based</w:t>
      </w:r>
      <w:r w:rsidRPr="005563B2">
        <w:rPr>
          <w:lang w:val="en-US" w:eastAsia="zh-CN"/>
        </w:rPr>
        <w:t xml:space="preserve"> scheme selects a part of beam pairs for measurement</w:t>
      </w:r>
      <w:r w:rsidR="00431197" w:rsidRPr="005563B2">
        <w:rPr>
          <w:rFonts w:hint="eastAsia"/>
          <w:lang w:val="en-US" w:eastAsia="zh-CN"/>
        </w:rPr>
        <w:t xml:space="preserve"> and predict</w:t>
      </w:r>
      <w:r w:rsidR="00A201D8" w:rsidRPr="005563B2">
        <w:rPr>
          <w:rFonts w:hint="eastAsia"/>
          <w:lang w:val="en-US" w:eastAsia="zh-CN"/>
        </w:rPr>
        <w:t>s</w:t>
      </w:r>
      <w:r w:rsidR="00F15B2A">
        <w:rPr>
          <w:lang w:val="en-US" w:eastAsia="zh-CN"/>
        </w:rPr>
        <w:t xml:space="preserve"> the</w:t>
      </w:r>
      <w:r w:rsidR="00431197" w:rsidRPr="005563B2">
        <w:rPr>
          <w:rFonts w:hint="eastAsia"/>
          <w:lang w:val="en-US" w:eastAsia="zh-CN"/>
        </w:rPr>
        <w:t xml:space="preserve"> index and </w:t>
      </w:r>
      <w:r w:rsidR="00431197" w:rsidRPr="005563B2">
        <w:rPr>
          <w:lang w:val="en-US" w:eastAsia="zh-CN"/>
        </w:rPr>
        <w:t>L1-RSRP</w:t>
      </w:r>
      <w:r w:rsidR="00431197" w:rsidRPr="005563B2">
        <w:rPr>
          <w:rFonts w:hint="eastAsia"/>
          <w:lang w:val="en-US" w:eastAsia="zh-CN"/>
        </w:rPr>
        <w:t xml:space="preserve"> </w:t>
      </w:r>
      <w:r w:rsidR="00C57D90">
        <w:rPr>
          <w:lang w:val="en-US" w:eastAsia="zh-CN"/>
        </w:rPr>
        <w:t>of top K</w:t>
      </w:r>
      <w:r w:rsidR="00C57D90" w:rsidRPr="005563B2">
        <w:rPr>
          <w:rFonts w:hint="eastAsia"/>
          <w:lang w:val="en-US" w:eastAsia="zh-CN"/>
        </w:rPr>
        <w:t xml:space="preserve"> beam</w:t>
      </w:r>
      <w:r w:rsidR="00C57D90">
        <w:rPr>
          <w:lang w:val="en-US" w:eastAsia="zh-CN"/>
        </w:rPr>
        <w:t>s</w:t>
      </w:r>
      <w:r w:rsidR="00C57D90" w:rsidRPr="005563B2">
        <w:rPr>
          <w:rFonts w:hint="eastAsia"/>
          <w:lang w:val="en-US" w:eastAsia="zh-CN"/>
        </w:rPr>
        <w:t xml:space="preserve"> </w:t>
      </w:r>
      <w:r w:rsidR="00CD1C99">
        <w:rPr>
          <w:lang w:val="en-US" w:eastAsia="zh-CN"/>
        </w:rPr>
        <w:t xml:space="preserve">pairs </w:t>
      </w:r>
      <w:r w:rsidR="00431197" w:rsidRPr="005563B2">
        <w:rPr>
          <w:rFonts w:hint="eastAsia"/>
          <w:lang w:val="en-US" w:eastAsia="zh-CN"/>
        </w:rPr>
        <w:t xml:space="preserve">among all </w:t>
      </w:r>
      <w:r w:rsidR="00431197" w:rsidRPr="005563B2">
        <w:rPr>
          <w:lang w:val="en-US" w:eastAsia="zh-CN"/>
        </w:rPr>
        <w:t>M</w:t>
      </w:r>
      <w:r w:rsidR="00F15B2A">
        <w:rPr>
          <w:rFonts w:ascii="宋体" w:hAnsi="宋体" w:hint="eastAsia"/>
          <w:lang w:val="en-US" w:eastAsia="zh-CN"/>
        </w:rPr>
        <w:t>×</w:t>
      </w:r>
      <w:r w:rsidR="00431197" w:rsidRPr="005563B2">
        <w:rPr>
          <w:lang w:val="en-US" w:eastAsia="zh-CN"/>
        </w:rPr>
        <w:t>N beam pairs</w:t>
      </w:r>
      <w:r w:rsidR="00431197" w:rsidRPr="005563B2">
        <w:rPr>
          <w:rFonts w:hint="eastAsia"/>
          <w:lang w:val="en-US" w:eastAsia="zh-CN"/>
        </w:rPr>
        <w:t xml:space="preserve">. </w:t>
      </w:r>
      <w:r w:rsidR="00E96707" w:rsidRPr="005563B2">
        <w:rPr>
          <w:rFonts w:hint="eastAsia"/>
          <w:lang w:val="en-US" w:eastAsia="zh-CN"/>
        </w:rPr>
        <w:t xml:space="preserve">The </w:t>
      </w:r>
      <w:r w:rsidR="00F15B2A">
        <w:rPr>
          <w:lang w:val="en-US" w:eastAsia="zh-CN"/>
        </w:rPr>
        <w:t xml:space="preserve">beam pattern of the </w:t>
      </w:r>
      <w:r w:rsidR="00E96707" w:rsidRPr="005563B2">
        <w:rPr>
          <w:lang w:val="en-US" w:eastAsia="zh-CN"/>
        </w:rPr>
        <w:t>select</w:t>
      </w:r>
      <w:r w:rsidR="00E96707" w:rsidRPr="005563B2">
        <w:rPr>
          <w:rFonts w:hint="eastAsia"/>
          <w:lang w:val="en-US" w:eastAsia="zh-CN"/>
        </w:rPr>
        <w:t>ed</w:t>
      </w:r>
      <w:r w:rsidR="00E96707" w:rsidRPr="005563B2">
        <w:rPr>
          <w:lang w:val="en-US" w:eastAsia="zh-CN"/>
        </w:rPr>
        <w:t xml:space="preserve"> beam pairs</w:t>
      </w:r>
      <w:r w:rsidR="00FD39C7" w:rsidRPr="005563B2">
        <w:rPr>
          <w:rFonts w:hint="eastAsia"/>
          <w:lang w:val="en-US" w:eastAsia="zh-CN"/>
        </w:rPr>
        <w:t xml:space="preserve"> </w:t>
      </w:r>
      <w:r w:rsidR="00755D1E">
        <w:rPr>
          <w:lang w:val="en-US" w:eastAsia="zh-CN"/>
        </w:rPr>
        <w:t>is</w:t>
      </w:r>
      <w:r w:rsidR="00FD39C7" w:rsidRPr="005563B2">
        <w:rPr>
          <w:rFonts w:hint="eastAsia"/>
          <w:lang w:val="en-US" w:eastAsia="zh-CN"/>
        </w:rPr>
        <w:t xml:space="preserve"> fixed</w:t>
      </w:r>
      <w:r w:rsidR="001F5A16">
        <w:rPr>
          <w:lang w:val="en-US" w:eastAsia="zh-CN"/>
        </w:rPr>
        <w:t xml:space="preserve">. In our simulations, </w:t>
      </w:r>
      <w:r w:rsidR="00FD39C7" w:rsidRPr="005563B2">
        <w:rPr>
          <w:rFonts w:hint="eastAsia"/>
          <w:lang w:val="en-US" w:eastAsia="zh-CN"/>
        </w:rPr>
        <w:t xml:space="preserve">8 fixed </w:t>
      </w:r>
      <w:r w:rsidR="00FD39C7" w:rsidRPr="005563B2">
        <w:rPr>
          <w:lang w:val="en-US" w:eastAsia="zh-CN"/>
        </w:rPr>
        <w:t>transmit beams</w:t>
      </w:r>
      <w:r w:rsidR="00FD39C7" w:rsidRPr="005563B2">
        <w:rPr>
          <w:rFonts w:hint="eastAsia"/>
          <w:lang w:val="en-US" w:eastAsia="zh-CN"/>
        </w:rPr>
        <w:t xml:space="preserve"> and 4</w:t>
      </w:r>
      <w:r w:rsidR="00FD39C7" w:rsidRPr="005563B2">
        <w:t xml:space="preserve"> </w:t>
      </w:r>
      <w:r w:rsidR="00FD39C7" w:rsidRPr="005563B2">
        <w:rPr>
          <w:rFonts w:hint="eastAsia"/>
          <w:lang w:eastAsia="zh-CN"/>
        </w:rPr>
        <w:t xml:space="preserve">fixed </w:t>
      </w:r>
      <w:r w:rsidR="00FD39C7" w:rsidRPr="005563B2">
        <w:rPr>
          <w:lang w:val="en-US" w:eastAsia="zh-CN"/>
        </w:rPr>
        <w:t>reception beams</w:t>
      </w:r>
      <w:r w:rsidR="00FD39C7" w:rsidRPr="005563B2">
        <w:rPr>
          <w:rFonts w:hint="eastAsia"/>
          <w:lang w:val="en-US" w:eastAsia="zh-CN"/>
        </w:rPr>
        <w:t xml:space="preserve"> are chosen</w:t>
      </w:r>
      <w:r w:rsidR="001F5A16">
        <w:rPr>
          <w:lang w:val="en-US" w:eastAsia="zh-CN"/>
        </w:rPr>
        <w:t xml:space="preserve"> to predict the top K beam </w:t>
      </w:r>
      <w:r w:rsidR="001F5A16">
        <w:rPr>
          <w:rFonts w:hint="eastAsia"/>
          <w:lang w:val="en-US" w:eastAsia="zh-CN"/>
        </w:rPr>
        <w:t>pair</w:t>
      </w:r>
      <w:r w:rsidR="001F5A16">
        <w:rPr>
          <w:lang w:val="en-US" w:eastAsia="zh-CN"/>
        </w:rPr>
        <w:t>s from all 64</w:t>
      </w:r>
      <w:r w:rsidR="001F5A16">
        <w:rPr>
          <w:rFonts w:ascii="宋体" w:hAnsi="宋体" w:hint="eastAsia"/>
          <w:lang w:val="en-US" w:eastAsia="zh-CN"/>
        </w:rPr>
        <w:t>×</w:t>
      </w:r>
      <w:r w:rsidR="001F5A16" w:rsidRPr="001F5A16">
        <w:rPr>
          <w:rFonts w:hint="eastAsia"/>
          <w:lang w:val="en-US" w:eastAsia="zh-CN"/>
        </w:rPr>
        <w:t>4</w:t>
      </w:r>
      <w:r w:rsidR="001F5A16" w:rsidRPr="001F5A16">
        <w:rPr>
          <w:lang w:val="en-US" w:eastAsia="zh-CN"/>
        </w:rPr>
        <w:t xml:space="preserve"> beams</w:t>
      </w:r>
      <w:r w:rsidR="00FD39C7" w:rsidRPr="005563B2">
        <w:rPr>
          <w:rFonts w:hint="eastAsia"/>
          <w:lang w:val="en-US" w:eastAsia="zh-CN"/>
        </w:rPr>
        <w:t>.</w:t>
      </w:r>
    </w:p>
    <w:p w:rsidR="00431197" w:rsidRDefault="00C57D90" w:rsidP="00755D1E">
      <w:pPr>
        <w:shd w:val="clear" w:color="auto" w:fill="FFFFFF"/>
        <w:spacing w:before="0" w:afterLines="50"/>
        <w:jc w:val="both"/>
        <w:rPr>
          <w:lang w:val="en-US" w:eastAsia="zh-CN"/>
        </w:rPr>
      </w:pPr>
      <w:r>
        <w:rPr>
          <w:lang w:val="en-US" w:eastAsia="zh-CN"/>
        </w:rPr>
        <w:t>When predicting top 1 best beam</w:t>
      </w:r>
      <w:r w:rsidR="00A27FA8">
        <w:rPr>
          <w:lang w:val="en-US" w:eastAsia="zh-CN"/>
        </w:rPr>
        <w:t xml:space="preserve"> pair</w:t>
      </w:r>
      <w:r>
        <w:rPr>
          <w:lang w:val="en-US" w:eastAsia="zh-CN"/>
        </w:rPr>
        <w:t>, to reduce the complexity of AI model, t</w:t>
      </w:r>
      <w:r>
        <w:rPr>
          <w:rFonts w:hint="eastAsia"/>
          <w:lang w:val="en-US" w:eastAsia="zh-CN"/>
        </w:rPr>
        <w:t>wo AI models are considered</w:t>
      </w:r>
      <w:r>
        <w:rPr>
          <w:lang w:val="en-US" w:eastAsia="zh-CN"/>
        </w:rPr>
        <w:t>.</w:t>
      </w:r>
      <w:r w:rsidR="00431197" w:rsidRPr="005563B2">
        <w:rPr>
          <w:rFonts w:hint="eastAsia"/>
          <w:lang w:val="en-US" w:eastAsia="zh-CN"/>
        </w:rPr>
        <w:t xml:space="preserve"> </w:t>
      </w:r>
      <w:r w:rsidR="00D7737E" w:rsidRPr="005563B2">
        <w:rPr>
          <w:lang w:val="en-US" w:eastAsia="zh-CN"/>
        </w:rPr>
        <w:t>AI model 1</w:t>
      </w:r>
      <w:r w:rsidR="00D7737E" w:rsidRPr="005563B2">
        <w:rPr>
          <w:rFonts w:hint="eastAsia"/>
          <w:lang w:val="en-US" w:eastAsia="zh-CN"/>
        </w:rPr>
        <w:t xml:space="preserve"> </w:t>
      </w:r>
      <w:r w:rsidR="00431197" w:rsidRPr="005563B2">
        <w:rPr>
          <w:rFonts w:hint="eastAsia"/>
          <w:lang w:val="en-US" w:eastAsia="zh-CN"/>
        </w:rPr>
        <w:t>take</w:t>
      </w:r>
      <w:r w:rsidR="009A5CEB" w:rsidRPr="005563B2">
        <w:rPr>
          <w:lang w:val="en-US" w:eastAsia="zh-CN"/>
        </w:rPr>
        <w:t xml:space="preserve">s the measured L1-RSRP </w:t>
      </w:r>
      <w:r w:rsidR="00431197" w:rsidRPr="005563B2">
        <w:rPr>
          <w:rFonts w:hint="eastAsia"/>
          <w:lang w:val="en-US" w:eastAsia="zh-CN"/>
        </w:rPr>
        <w:t xml:space="preserve">of </w:t>
      </w:r>
      <w:r w:rsidR="00F90C9D" w:rsidRPr="005563B2">
        <w:rPr>
          <w:rFonts w:hint="eastAsia"/>
          <w:lang w:val="en-US" w:eastAsia="zh-CN"/>
        </w:rPr>
        <w:t xml:space="preserve">selected </w:t>
      </w:r>
      <w:r w:rsidR="00634359" w:rsidRPr="005563B2">
        <w:rPr>
          <w:rFonts w:hint="eastAsia"/>
          <w:lang w:val="en-US" w:eastAsia="zh-CN"/>
        </w:rPr>
        <w:t>8Tx*4Rx</w:t>
      </w:r>
      <w:r w:rsidR="00431197" w:rsidRPr="005563B2">
        <w:rPr>
          <w:lang w:val="en-US" w:eastAsia="zh-CN"/>
        </w:rPr>
        <w:t xml:space="preserve"> beam pairs </w:t>
      </w:r>
      <w:r w:rsidR="009A5CEB" w:rsidRPr="005563B2">
        <w:rPr>
          <w:lang w:val="en-US" w:eastAsia="zh-CN"/>
        </w:rPr>
        <w:t xml:space="preserve">as the input </w:t>
      </w:r>
      <w:r w:rsidR="00431197" w:rsidRPr="005563B2">
        <w:rPr>
          <w:rFonts w:hint="eastAsia"/>
          <w:lang w:val="en-US" w:eastAsia="zh-CN"/>
        </w:rPr>
        <w:t xml:space="preserve">and outputs </w:t>
      </w:r>
      <w:r w:rsidR="00E01E11" w:rsidRPr="005563B2">
        <w:rPr>
          <w:rFonts w:hint="eastAsia"/>
          <w:lang w:val="en-US" w:eastAsia="zh-CN"/>
        </w:rPr>
        <w:t xml:space="preserve">the index of </w:t>
      </w:r>
      <w:r w:rsidR="00C52702">
        <w:rPr>
          <w:lang w:val="en-US" w:eastAsia="zh-CN"/>
        </w:rPr>
        <w:t xml:space="preserve">top 1 </w:t>
      </w:r>
      <w:r w:rsidR="00E01E11" w:rsidRPr="005563B2">
        <w:rPr>
          <w:lang w:val="en-US" w:eastAsia="zh-CN"/>
        </w:rPr>
        <w:t>best beam</w:t>
      </w:r>
      <w:r w:rsidR="00E01E11" w:rsidRPr="005563B2">
        <w:rPr>
          <w:rFonts w:hint="eastAsia"/>
          <w:lang w:val="en-US" w:eastAsia="zh-CN"/>
        </w:rPr>
        <w:t xml:space="preserve">, </w:t>
      </w:r>
      <w:r w:rsidR="00D7737E" w:rsidRPr="005563B2">
        <w:rPr>
          <w:lang w:val="en-US" w:eastAsia="zh-CN"/>
        </w:rPr>
        <w:t xml:space="preserve">AI model </w:t>
      </w:r>
      <w:r w:rsidR="00D7737E" w:rsidRPr="005563B2">
        <w:rPr>
          <w:rFonts w:hint="eastAsia"/>
          <w:lang w:val="en-US" w:eastAsia="zh-CN"/>
        </w:rPr>
        <w:t>2</w:t>
      </w:r>
      <w:r w:rsidR="00E01E11" w:rsidRPr="005563B2">
        <w:rPr>
          <w:lang w:val="en-US" w:eastAsia="zh-CN"/>
        </w:rPr>
        <w:t xml:space="preserve"> takes the measured L1-RSRP of </w:t>
      </w:r>
      <w:r w:rsidR="00F90C9D" w:rsidRPr="005563B2">
        <w:rPr>
          <w:lang w:val="en-US" w:eastAsia="zh-CN"/>
        </w:rPr>
        <w:t>selected</w:t>
      </w:r>
      <w:r w:rsidR="00634359" w:rsidRPr="005563B2">
        <w:rPr>
          <w:rFonts w:hint="eastAsia"/>
          <w:lang w:val="en-US" w:eastAsia="zh-CN"/>
        </w:rPr>
        <w:t xml:space="preserve"> </w:t>
      </w:r>
      <w:r w:rsidR="00634359" w:rsidRPr="005563B2">
        <w:rPr>
          <w:lang w:val="en-US" w:eastAsia="zh-CN"/>
        </w:rPr>
        <w:t>8Tx*4Rx</w:t>
      </w:r>
      <w:r w:rsidR="00E01E11" w:rsidRPr="005563B2">
        <w:rPr>
          <w:lang w:val="en-US" w:eastAsia="zh-CN"/>
        </w:rPr>
        <w:t xml:space="preserve"> beam pairs as the input and outputs </w:t>
      </w:r>
      <w:r w:rsidR="006A2CD9">
        <w:rPr>
          <w:lang w:val="en-US" w:eastAsia="zh-CN"/>
        </w:rPr>
        <w:t xml:space="preserve">only </w:t>
      </w:r>
      <w:r w:rsidR="00E01E11" w:rsidRPr="005563B2">
        <w:rPr>
          <w:lang w:val="en-US" w:eastAsia="zh-CN"/>
        </w:rPr>
        <w:t xml:space="preserve">the </w:t>
      </w:r>
      <w:r w:rsidR="00F15B2A">
        <w:rPr>
          <w:lang w:val="en-US" w:eastAsia="zh-CN"/>
        </w:rPr>
        <w:t xml:space="preserve">largest </w:t>
      </w:r>
      <w:r w:rsidR="00E01E11" w:rsidRPr="005563B2">
        <w:rPr>
          <w:lang w:val="en-US" w:eastAsia="zh-CN"/>
        </w:rPr>
        <w:t>L1-RSRP</w:t>
      </w:r>
      <w:r w:rsidR="00E01E11" w:rsidRPr="005563B2">
        <w:rPr>
          <w:rFonts w:hint="eastAsia"/>
          <w:lang w:val="en-US" w:eastAsia="zh-CN"/>
        </w:rPr>
        <w:t>.</w:t>
      </w:r>
      <w:r w:rsidR="00D7737E" w:rsidRPr="005563B2">
        <w:rPr>
          <w:rFonts w:hint="eastAsia"/>
          <w:lang w:val="en-US" w:eastAsia="zh-CN"/>
        </w:rPr>
        <w:t xml:space="preserve"> </w:t>
      </w:r>
      <w:r w:rsidR="006F5826" w:rsidRPr="005563B2">
        <w:rPr>
          <w:lang w:val="en-US" w:eastAsia="zh-CN"/>
        </w:rPr>
        <w:t>AI model 1</w:t>
      </w:r>
      <w:r w:rsidR="00D7737E" w:rsidRPr="005563B2">
        <w:rPr>
          <w:lang w:val="en-US" w:eastAsia="zh-CN"/>
        </w:rPr>
        <w:t xml:space="preserve"> </w:t>
      </w:r>
      <w:r w:rsidR="00B70DD7" w:rsidRPr="005563B2">
        <w:rPr>
          <w:rFonts w:hint="eastAsia"/>
          <w:lang w:val="en-US" w:eastAsia="zh-CN"/>
        </w:rPr>
        <w:t>adopt</w:t>
      </w:r>
      <w:r w:rsidR="006F5826" w:rsidRPr="005563B2">
        <w:rPr>
          <w:rFonts w:hint="eastAsia"/>
          <w:lang w:val="en-US" w:eastAsia="zh-CN"/>
        </w:rPr>
        <w:t>s</w:t>
      </w:r>
      <w:r w:rsidR="00D7737E" w:rsidRPr="005563B2">
        <w:rPr>
          <w:lang w:val="en-US" w:eastAsia="zh-CN"/>
        </w:rPr>
        <w:t xml:space="preserve"> </w:t>
      </w:r>
      <w:r w:rsidR="00B12102" w:rsidRPr="005563B2">
        <w:rPr>
          <w:rFonts w:hint="eastAsia"/>
          <w:lang w:val="en-US" w:eastAsia="zh-CN"/>
        </w:rPr>
        <w:t xml:space="preserve">CNN and </w:t>
      </w:r>
      <w:r w:rsidR="00D7737E" w:rsidRPr="005563B2">
        <w:rPr>
          <w:lang w:val="en-US" w:eastAsia="zh-CN"/>
        </w:rPr>
        <w:t xml:space="preserve">fully connected </w:t>
      </w:r>
      <w:r w:rsidR="00B12102" w:rsidRPr="005563B2">
        <w:rPr>
          <w:rFonts w:hint="eastAsia"/>
          <w:lang w:val="en-US" w:eastAsia="zh-CN"/>
        </w:rPr>
        <w:t>layer</w:t>
      </w:r>
      <w:r w:rsidR="00B70DD7" w:rsidRPr="005563B2">
        <w:rPr>
          <w:rFonts w:hint="eastAsia"/>
          <w:lang w:val="en-US" w:eastAsia="zh-CN"/>
        </w:rPr>
        <w:t xml:space="preserve"> structure</w:t>
      </w:r>
      <w:r w:rsidR="006F5826" w:rsidRPr="005563B2">
        <w:rPr>
          <w:rFonts w:hint="eastAsia"/>
          <w:lang w:val="en-US" w:eastAsia="zh-CN"/>
        </w:rPr>
        <w:t xml:space="preserve">, </w:t>
      </w:r>
      <w:r w:rsidR="006F5826" w:rsidRPr="005563B2">
        <w:rPr>
          <w:lang w:val="en-US" w:eastAsia="zh-CN"/>
        </w:rPr>
        <w:t xml:space="preserve">AI model </w:t>
      </w:r>
      <w:r w:rsidR="006F5826" w:rsidRPr="005563B2">
        <w:rPr>
          <w:rFonts w:hint="eastAsia"/>
          <w:lang w:val="en-US" w:eastAsia="zh-CN"/>
        </w:rPr>
        <w:t xml:space="preserve">2 </w:t>
      </w:r>
      <w:r w:rsidR="006F5826" w:rsidRPr="005563B2">
        <w:rPr>
          <w:lang w:val="en-US" w:eastAsia="zh-CN"/>
        </w:rPr>
        <w:t xml:space="preserve">adopts fully connected </w:t>
      </w:r>
      <w:r w:rsidR="006F5826" w:rsidRPr="005563B2">
        <w:rPr>
          <w:rFonts w:hint="eastAsia"/>
          <w:lang w:val="en-US" w:eastAsia="zh-CN"/>
        </w:rPr>
        <w:t>network</w:t>
      </w:r>
      <w:r w:rsidR="00D7737E" w:rsidRPr="005563B2">
        <w:rPr>
          <w:lang w:val="en-US" w:eastAsia="zh-CN"/>
        </w:rPr>
        <w:t>.</w:t>
      </w:r>
    </w:p>
    <w:p w:rsidR="00C52702" w:rsidRPr="005563B2" w:rsidRDefault="00C52702" w:rsidP="00755D1E">
      <w:pPr>
        <w:shd w:val="clear" w:color="auto" w:fill="FFFFFF"/>
        <w:spacing w:before="0" w:afterLines="50"/>
        <w:jc w:val="both"/>
        <w:rPr>
          <w:lang w:val="en-US" w:eastAsia="zh-CN"/>
        </w:rPr>
      </w:pPr>
      <w:r>
        <w:rPr>
          <w:lang w:val="en-US" w:eastAsia="zh-CN"/>
        </w:rPr>
        <w:t>When predicting top K (K&gt;1) best beam</w:t>
      </w:r>
      <w:r w:rsidR="00A27FA8">
        <w:rPr>
          <w:lang w:val="en-US" w:eastAsia="zh-CN"/>
        </w:rPr>
        <w:t xml:space="preserve"> pairs</w:t>
      </w:r>
      <w:r>
        <w:rPr>
          <w:lang w:val="en-US" w:eastAsia="zh-CN"/>
        </w:rPr>
        <w:t xml:space="preserve">, </w:t>
      </w:r>
      <w:r w:rsidRPr="005563B2">
        <w:rPr>
          <w:lang w:val="en-US" w:eastAsia="zh-CN"/>
        </w:rPr>
        <w:t xml:space="preserve">AI model </w:t>
      </w:r>
      <w:r>
        <w:rPr>
          <w:lang w:val="en-US" w:eastAsia="zh-CN"/>
        </w:rPr>
        <w:t>3 is</w:t>
      </w:r>
      <w:r>
        <w:rPr>
          <w:rFonts w:hint="eastAsia"/>
          <w:lang w:val="en-US" w:eastAsia="zh-CN"/>
        </w:rPr>
        <w:t xml:space="preserve"> considered</w:t>
      </w:r>
      <w:r>
        <w:rPr>
          <w:lang w:val="en-US" w:eastAsia="zh-CN"/>
        </w:rPr>
        <w:t xml:space="preserve">, which </w:t>
      </w:r>
      <w:r w:rsidR="006A2CD9" w:rsidRPr="005563B2">
        <w:rPr>
          <w:lang w:val="en-US" w:eastAsia="zh-CN"/>
        </w:rPr>
        <w:t>takes the measured L1-RSRP of selected</w:t>
      </w:r>
      <w:r w:rsidR="006A2CD9" w:rsidRPr="005563B2">
        <w:rPr>
          <w:rFonts w:hint="eastAsia"/>
          <w:lang w:val="en-US" w:eastAsia="zh-CN"/>
        </w:rPr>
        <w:t xml:space="preserve"> </w:t>
      </w:r>
      <w:r w:rsidR="006A2CD9" w:rsidRPr="005563B2">
        <w:rPr>
          <w:lang w:val="en-US" w:eastAsia="zh-CN"/>
        </w:rPr>
        <w:t xml:space="preserve">8Tx*4Rx beam pairs as the input and outputs the L1-RSRP of </w:t>
      </w:r>
      <w:r w:rsidR="006A2CD9">
        <w:rPr>
          <w:lang w:val="en-US" w:eastAsia="zh-CN"/>
        </w:rPr>
        <w:t>all beam pairs. Top K best beam</w:t>
      </w:r>
      <w:r w:rsidR="00A27FA8">
        <w:rPr>
          <w:lang w:val="en-US" w:eastAsia="zh-CN"/>
        </w:rPr>
        <w:t xml:space="preserve"> pair</w:t>
      </w:r>
      <w:r w:rsidR="006A2CD9">
        <w:rPr>
          <w:lang w:val="en-US" w:eastAsia="zh-CN"/>
        </w:rPr>
        <w:t xml:space="preserve">s are determined by comparing </w:t>
      </w:r>
      <w:r w:rsidR="006A2CD9" w:rsidRPr="005563B2">
        <w:rPr>
          <w:lang w:val="en-US" w:eastAsia="zh-CN"/>
        </w:rPr>
        <w:t xml:space="preserve">L1-RSRP of </w:t>
      </w:r>
      <w:r w:rsidR="006A2CD9">
        <w:rPr>
          <w:lang w:val="en-US" w:eastAsia="zh-CN"/>
        </w:rPr>
        <w:t>all beam pairs.</w:t>
      </w:r>
    </w:p>
    <w:p w:rsidR="00505604" w:rsidRDefault="00505604" w:rsidP="00505604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KPI and baseline</w:t>
      </w:r>
    </w:p>
    <w:p w:rsidR="00740EE9" w:rsidRDefault="00244AF6" w:rsidP="00133E2B">
      <w:pPr>
        <w:shd w:val="clear" w:color="auto" w:fill="FFFFFF"/>
        <w:spacing w:beforeLines="50" w:afterLines="50"/>
        <w:jc w:val="both"/>
        <w:rPr>
          <w:sz w:val="21"/>
          <w:lang w:val="en-US" w:eastAsia="zh-CN"/>
        </w:rPr>
      </w:pPr>
      <w:r w:rsidRPr="00244AF6">
        <w:rPr>
          <w:sz w:val="21"/>
          <w:lang w:val="en-US" w:eastAsia="zh-CN"/>
        </w:rPr>
        <w:t xml:space="preserve">We consider L1-RSRP of best beam pair, prediction accuracy rate of best beam pair, overhead of beam measurement as KPI. Since the number of measured beams of traditional non-AI method depends on </w:t>
      </w:r>
      <w:proofErr w:type="spellStart"/>
      <w:r w:rsidRPr="00244AF6">
        <w:rPr>
          <w:sz w:val="21"/>
          <w:lang w:val="en-US" w:eastAsia="zh-CN"/>
        </w:rPr>
        <w:t>gNB</w:t>
      </w:r>
      <w:proofErr w:type="spellEnd"/>
      <w:r w:rsidRPr="00244AF6">
        <w:rPr>
          <w:sz w:val="21"/>
          <w:lang w:val="en-US" w:eastAsia="zh-CN"/>
        </w:rPr>
        <w:t xml:space="preserve"> configuration, there are tradeoff between performance and overhead under different </w:t>
      </w:r>
      <w:proofErr w:type="spellStart"/>
      <w:r w:rsidRPr="00244AF6">
        <w:rPr>
          <w:sz w:val="21"/>
          <w:lang w:val="en-US" w:eastAsia="zh-CN"/>
        </w:rPr>
        <w:t>gNB</w:t>
      </w:r>
      <w:proofErr w:type="spellEnd"/>
      <w:r w:rsidRPr="00244AF6">
        <w:rPr>
          <w:sz w:val="21"/>
          <w:lang w:val="en-US" w:eastAsia="zh-CN"/>
        </w:rPr>
        <w:t xml:space="preserve"> configurations, it is hard to determine which </w:t>
      </w:r>
      <w:proofErr w:type="spellStart"/>
      <w:r w:rsidRPr="00244AF6">
        <w:rPr>
          <w:sz w:val="21"/>
          <w:lang w:val="en-US" w:eastAsia="zh-CN"/>
        </w:rPr>
        <w:t>gNB</w:t>
      </w:r>
      <w:proofErr w:type="spellEnd"/>
      <w:r w:rsidRPr="00244AF6">
        <w:rPr>
          <w:sz w:val="21"/>
          <w:lang w:val="en-US" w:eastAsia="zh-CN"/>
        </w:rPr>
        <w:t xml:space="preserve"> configuration is the best and is used as baseline. Thus, the baseline of this sub use case needs to be aligned.</w:t>
      </w:r>
    </w:p>
    <w:p w:rsidR="00505604" w:rsidRDefault="00855D19" w:rsidP="00133E2B">
      <w:pPr>
        <w:spacing w:before="0" w:afterLines="50"/>
        <w:rPr>
          <w:lang w:eastAsia="zh-CN"/>
        </w:rPr>
      </w:pPr>
      <w:r>
        <w:rPr>
          <w:rFonts w:hint="eastAsia"/>
          <w:lang w:eastAsia="zh-CN"/>
        </w:rPr>
        <w:t>Three options of b</w:t>
      </w:r>
      <w:r w:rsidR="00C65265">
        <w:rPr>
          <w:rFonts w:hint="eastAsia"/>
          <w:lang w:eastAsia="zh-CN"/>
        </w:rPr>
        <w:t xml:space="preserve">aseline of </w:t>
      </w:r>
      <w:r w:rsidR="00C65265" w:rsidRPr="00C65265">
        <w:rPr>
          <w:lang w:eastAsia="zh-CN"/>
        </w:rPr>
        <w:t>spatial domain beam prediction</w:t>
      </w:r>
      <w:r w:rsidR="00C65265">
        <w:rPr>
          <w:rFonts w:hint="eastAsia"/>
          <w:lang w:eastAsia="zh-CN"/>
        </w:rPr>
        <w:t xml:space="preserve"> sub use case </w:t>
      </w:r>
      <w:r>
        <w:rPr>
          <w:rFonts w:hint="eastAsia"/>
          <w:lang w:eastAsia="zh-CN"/>
        </w:rPr>
        <w:t>are considered:</w:t>
      </w:r>
    </w:p>
    <w:p w:rsidR="00855D19" w:rsidRPr="00562093" w:rsidRDefault="00562093" w:rsidP="00133E2B">
      <w:pPr>
        <w:pStyle w:val="af8"/>
        <w:numPr>
          <w:ilvl w:val="0"/>
          <w:numId w:val="27"/>
        </w:numPr>
        <w:spacing w:before="0" w:afterLines="50"/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</w:t>
      </w:r>
      <w:r w:rsidR="005563B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1: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F1B8C">
        <w:rPr>
          <w:rFonts w:eastAsiaTheme="minorEastAsia" w:hint="eastAsia"/>
          <w:lang w:eastAsia="zh-CN"/>
        </w:rPr>
        <w:t>performs exhaust beam sweeping</w:t>
      </w:r>
      <w:r w:rsidR="006B7F58">
        <w:rPr>
          <w:rFonts w:eastAsiaTheme="minorEastAsia" w:hint="eastAsia"/>
          <w:lang w:eastAsia="zh-CN"/>
        </w:rPr>
        <w:t xml:space="preserve">, UE selects best beam </w:t>
      </w:r>
      <w:r w:rsidR="004F1B8C">
        <w:rPr>
          <w:rFonts w:eastAsiaTheme="minorEastAsia" w:hint="eastAsia"/>
          <w:lang w:eastAsia="zh-CN"/>
        </w:rPr>
        <w:t xml:space="preserve">pair </w:t>
      </w:r>
      <w:r w:rsidR="006B7F58">
        <w:rPr>
          <w:rFonts w:eastAsiaTheme="minorEastAsia" w:hint="eastAsia"/>
          <w:lang w:eastAsia="zh-CN"/>
        </w:rPr>
        <w:t xml:space="preserve">among </w:t>
      </w:r>
      <w:r w:rsidR="006B7F58" w:rsidRPr="006B7F58">
        <w:rPr>
          <w:rFonts w:eastAsiaTheme="minorEastAsia"/>
          <w:lang w:eastAsia="zh-CN"/>
        </w:rPr>
        <w:t>all beam pairs</w:t>
      </w:r>
      <w:r w:rsidR="00AE71B8">
        <w:rPr>
          <w:rFonts w:eastAsiaTheme="minorEastAsia" w:hint="eastAsia"/>
          <w:lang w:eastAsia="zh-CN"/>
        </w:rPr>
        <w:t>.</w:t>
      </w:r>
    </w:p>
    <w:p w:rsidR="00562093" w:rsidRPr="00AE71B8" w:rsidRDefault="00AE71B8" w:rsidP="00133E2B">
      <w:pPr>
        <w:pStyle w:val="af8"/>
        <w:numPr>
          <w:ilvl w:val="0"/>
          <w:numId w:val="27"/>
        </w:numPr>
        <w:spacing w:before="0" w:afterLines="50"/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</w:t>
      </w:r>
      <w:r w:rsidR="005563B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2: </w:t>
      </w:r>
      <w:proofErr w:type="spellStart"/>
      <w:r w:rsidRPr="00AE71B8">
        <w:rPr>
          <w:rFonts w:eastAsiaTheme="minorEastAsia"/>
          <w:lang w:eastAsia="zh-CN"/>
        </w:rPr>
        <w:t>gNB</w:t>
      </w:r>
      <w:proofErr w:type="spellEnd"/>
      <w:r w:rsidRPr="00AE71B8">
        <w:rPr>
          <w:rFonts w:eastAsiaTheme="minorEastAsia"/>
          <w:lang w:eastAsia="zh-CN"/>
        </w:rPr>
        <w:t xml:space="preserve"> </w:t>
      </w:r>
      <w:r w:rsidR="004F1B8C" w:rsidRPr="004F1B8C">
        <w:rPr>
          <w:rFonts w:eastAsiaTheme="minorEastAsia"/>
          <w:lang w:eastAsia="zh-CN"/>
        </w:rPr>
        <w:t>perform</w:t>
      </w:r>
      <w:r w:rsidR="004F1B8C">
        <w:rPr>
          <w:rFonts w:eastAsiaTheme="minorEastAsia" w:hint="eastAsia"/>
          <w:lang w:eastAsia="zh-CN"/>
        </w:rPr>
        <w:t>s</w:t>
      </w:r>
      <w:r w:rsidR="004F1B8C" w:rsidRPr="004F1B8C">
        <w:rPr>
          <w:rFonts w:eastAsiaTheme="minorEastAsia"/>
          <w:lang w:eastAsia="zh-CN"/>
        </w:rPr>
        <w:t xml:space="preserve"> </w:t>
      </w:r>
      <w:r w:rsidR="004F1B8C">
        <w:rPr>
          <w:rFonts w:eastAsiaTheme="minorEastAsia" w:hint="eastAsia"/>
          <w:lang w:eastAsia="zh-CN"/>
        </w:rPr>
        <w:t>sparse</w:t>
      </w:r>
      <w:r w:rsidR="004F1B8C" w:rsidRPr="004F1B8C">
        <w:rPr>
          <w:rFonts w:eastAsiaTheme="minorEastAsia"/>
          <w:lang w:eastAsia="zh-CN"/>
        </w:rPr>
        <w:t xml:space="preserve"> beam sweeping</w:t>
      </w:r>
      <w:r>
        <w:rPr>
          <w:rFonts w:eastAsiaTheme="minorEastAsia" w:hint="eastAsia"/>
          <w:lang w:eastAsia="zh-CN"/>
        </w:rPr>
        <w:t xml:space="preserve"> with fixed sparse pattern</w:t>
      </w:r>
      <w:r w:rsidRPr="00AE71B8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Pr="00AE71B8">
        <w:rPr>
          <w:rFonts w:eastAsiaTheme="minorEastAsia"/>
          <w:lang w:eastAsia="zh-CN"/>
        </w:rPr>
        <w:t xml:space="preserve">UE selects best beam </w:t>
      </w:r>
      <w:r w:rsidR="004F1B8C">
        <w:rPr>
          <w:rFonts w:eastAsiaTheme="minorEastAsia" w:hint="eastAsia"/>
          <w:lang w:eastAsia="zh-CN"/>
        </w:rPr>
        <w:t xml:space="preserve">pair </w:t>
      </w:r>
      <w:r w:rsidRPr="00AE71B8">
        <w:rPr>
          <w:rFonts w:eastAsiaTheme="minorEastAsia"/>
          <w:lang w:eastAsia="zh-CN"/>
        </w:rPr>
        <w:t xml:space="preserve">among </w:t>
      </w:r>
      <w:r>
        <w:rPr>
          <w:rFonts w:eastAsiaTheme="minorEastAsia" w:hint="eastAsia"/>
          <w:lang w:eastAsia="zh-CN"/>
        </w:rPr>
        <w:t>measured</w:t>
      </w:r>
      <w:r w:rsidRPr="00AE71B8">
        <w:rPr>
          <w:rFonts w:eastAsiaTheme="minorEastAsia"/>
          <w:lang w:eastAsia="zh-CN"/>
        </w:rPr>
        <w:t xml:space="preserve"> beam pairs</w:t>
      </w:r>
      <w:r>
        <w:rPr>
          <w:rFonts w:eastAsiaTheme="minorEastAsia" w:hint="eastAsia"/>
          <w:lang w:eastAsia="zh-CN"/>
        </w:rPr>
        <w:t>.</w:t>
      </w:r>
    </w:p>
    <w:p w:rsidR="00AE71B8" w:rsidRPr="00EF2BB4" w:rsidRDefault="00AE71B8" w:rsidP="00133E2B">
      <w:pPr>
        <w:numPr>
          <w:ilvl w:val="0"/>
          <w:numId w:val="27"/>
        </w:numPr>
        <w:spacing w:before="0" w:afterLines="50"/>
        <w:jc w:val="both"/>
        <w:rPr>
          <w:rFonts w:ascii="Times" w:eastAsia="Batang" w:hAnsi="Times"/>
          <w:szCs w:val="24"/>
          <w:lang w:eastAsia="zh-CN"/>
        </w:rPr>
      </w:pPr>
      <w:r w:rsidRPr="00AE71B8">
        <w:rPr>
          <w:rFonts w:ascii="Times" w:eastAsiaTheme="minorEastAsia" w:hAnsi="Times"/>
          <w:szCs w:val="24"/>
          <w:lang w:eastAsia="zh-CN"/>
        </w:rPr>
        <w:t>O</w:t>
      </w:r>
      <w:r>
        <w:rPr>
          <w:rFonts w:ascii="Times" w:eastAsiaTheme="minorEastAsia" w:hAnsi="Times" w:hint="eastAsia"/>
          <w:szCs w:val="24"/>
          <w:lang w:eastAsia="zh-CN"/>
        </w:rPr>
        <w:t>ption</w:t>
      </w:r>
      <w:r w:rsidR="005563B2">
        <w:rPr>
          <w:rFonts w:ascii="Times" w:eastAsiaTheme="minorEastAsia" w:hAnsi="Times" w:hint="eastAsia"/>
          <w:szCs w:val="24"/>
          <w:lang w:eastAsia="zh-CN"/>
        </w:rPr>
        <w:t xml:space="preserve"> </w:t>
      </w:r>
      <w:r>
        <w:rPr>
          <w:rFonts w:ascii="Times" w:eastAsiaTheme="minorEastAsia" w:hAnsi="Times" w:hint="eastAsia"/>
          <w:szCs w:val="24"/>
          <w:lang w:eastAsia="zh-CN"/>
        </w:rPr>
        <w:t>3</w:t>
      </w:r>
      <w:r w:rsidRPr="00AE71B8">
        <w:rPr>
          <w:rFonts w:ascii="Times" w:eastAsiaTheme="minorEastAsia" w:hAnsi="Times" w:hint="eastAsia"/>
          <w:szCs w:val="24"/>
          <w:lang w:eastAsia="zh-CN"/>
        </w:rPr>
        <w:t xml:space="preserve">: </w:t>
      </w:r>
      <w:proofErr w:type="spellStart"/>
      <w:r w:rsidRPr="00AE71B8">
        <w:rPr>
          <w:rFonts w:ascii="Times" w:eastAsiaTheme="minorEastAsia" w:hAnsi="Times"/>
          <w:szCs w:val="24"/>
          <w:lang w:eastAsia="zh-CN"/>
        </w:rPr>
        <w:t>gNB</w:t>
      </w:r>
      <w:proofErr w:type="spellEnd"/>
      <w:r w:rsidRPr="00AE71B8">
        <w:rPr>
          <w:rFonts w:ascii="Times" w:eastAsiaTheme="minorEastAsia" w:hAnsi="Times"/>
          <w:szCs w:val="24"/>
          <w:lang w:eastAsia="zh-CN"/>
        </w:rPr>
        <w:t xml:space="preserve"> </w:t>
      </w:r>
      <w:r w:rsidR="004F1B8C" w:rsidRPr="004F1B8C">
        <w:rPr>
          <w:rFonts w:ascii="Times" w:eastAsiaTheme="minorEastAsia" w:hAnsi="Times"/>
          <w:szCs w:val="24"/>
          <w:lang w:eastAsia="zh-CN"/>
        </w:rPr>
        <w:t>performs sparse beam sweeping</w:t>
      </w:r>
      <w:r w:rsidRPr="00AE71B8">
        <w:rPr>
          <w:rFonts w:ascii="Times" w:eastAsiaTheme="minorEastAsia" w:hAnsi="Times" w:hint="eastAsia"/>
          <w:szCs w:val="24"/>
          <w:lang w:eastAsia="zh-CN"/>
        </w:rPr>
        <w:t xml:space="preserve"> with </w:t>
      </w:r>
      <w:r>
        <w:rPr>
          <w:rFonts w:ascii="Times" w:eastAsiaTheme="minorEastAsia" w:hAnsi="Times" w:hint="eastAsia"/>
          <w:szCs w:val="24"/>
          <w:lang w:eastAsia="zh-CN"/>
        </w:rPr>
        <w:t>variable</w:t>
      </w:r>
      <w:r w:rsidRPr="00AE71B8">
        <w:rPr>
          <w:rFonts w:ascii="Times" w:eastAsiaTheme="minorEastAsia" w:hAnsi="Times" w:hint="eastAsia"/>
          <w:szCs w:val="24"/>
          <w:lang w:eastAsia="zh-CN"/>
        </w:rPr>
        <w:t xml:space="preserve"> </w:t>
      </w:r>
      <w:r w:rsidR="004F1B8C">
        <w:rPr>
          <w:rFonts w:ascii="Times" w:eastAsiaTheme="minorEastAsia" w:hAnsi="Times" w:hint="eastAsia"/>
          <w:szCs w:val="24"/>
          <w:lang w:eastAsia="zh-CN"/>
        </w:rPr>
        <w:t xml:space="preserve">sparse </w:t>
      </w:r>
      <w:r w:rsidRPr="00AE71B8">
        <w:rPr>
          <w:rFonts w:ascii="Times" w:eastAsiaTheme="minorEastAsia" w:hAnsi="Times" w:hint="eastAsia"/>
          <w:szCs w:val="24"/>
          <w:lang w:eastAsia="zh-CN"/>
        </w:rPr>
        <w:t>pattern</w:t>
      </w:r>
      <w:r w:rsidRPr="00AE71B8">
        <w:rPr>
          <w:rFonts w:ascii="Times" w:eastAsiaTheme="minorEastAsia" w:hAnsi="Times"/>
          <w:szCs w:val="24"/>
          <w:lang w:eastAsia="zh-CN"/>
        </w:rPr>
        <w:t>,</w:t>
      </w:r>
      <w:r w:rsidRPr="00AE71B8">
        <w:rPr>
          <w:rFonts w:ascii="Times" w:eastAsiaTheme="minorEastAsia" w:hAnsi="Times" w:hint="eastAsia"/>
          <w:szCs w:val="24"/>
          <w:lang w:eastAsia="zh-CN"/>
        </w:rPr>
        <w:t xml:space="preserve"> </w:t>
      </w:r>
      <w:r w:rsidRPr="00AE71B8">
        <w:rPr>
          <w:rFonts w:ascii="Times" w:eastAsiaTheme="minorEastAsia" w:hAnsi="Times"/>
          <w:szCs w:val="24"/>
          <w:lang w:eastAsia="zh-CN"/>
        </w:rPr>
        <w:t xml:space="preserve">UE selects best beam among </w:t>
      </w:r>
      <w:r w:rsidRPr="00AE71B8">
        <w:rPr>
          <w:rFonts w:ascii="Times" w:eastAsiaTheme="minorEastAsia" w:hAnsi="Times" w:hint="eastAsia"/>
          <w:szCs w:val="24"/>
          <w:lang w:eastAsia="zh-CN"/>
        </w:rPr>
        <w:t>measured</w:t>
      </w:r>
      <w:r w:rsidRPr="00AE71B8">
        <w:rPr>
          <w:rFonts w:ascii="Times" w:eastAsiaTheme="minorEastAsia" w:hAnsi="Times"/>
          <w:szCs w:val="24"/>
          <w:lang w:eastAsia="zh-CN"/>
        </w:rPr>
        <w:t xml:space="preserve"> beam pairs</w:t>
      </w:r>
      <w:r>
        <w:rPr>
          <w:rFonts w:ascii="Times" w:eastAsiaTheme="minorEastAsia" w:hAnsi="Times" w:hint="eastAsia"/>
          <w:szCs w:val="24"/>
          <w:lang w:eastAsia="zh-CN"/>
        </w:rPr>
        <w:t>.</w:t>
      </w:r>
    </w:p>
    <w:p w:rsidR="00740EE9" w:rsidRDefault="00244AF6" w:rsidP="00133E2B">
      <w:pPr>
        <w:shd w:val="clear" w:color="auto" w:fill="FFFFFF"/>
        <w:spacing w:beforeLines="50" w:afterLines="50"/>
        <w:jc w:val="both"/>
        <w:rPr>
          <w:sz w:val="21"/>
          <w:lang w:val="en-US" w:eastAsia="zh-CN"/>
        </w:rPr>
      </w:pPr>
      <w:r w:rsidRPr="00244AF6">
        <w:rPr>
          <w:sz w:val="21"/>
          <w:lang w:val="en-US" w:eastAsia="zh-CN"/>
        </w:rPr>
        <w:t xml:space="preserve">With option 3, whether one AI model has generalization capability to be applicable to variable </w:t>
      </w:r>
      <w:r w:rsidR="008763C4">
        <w:rPr>
          <w:sz w:val="21"/>
          <w:lang w:val="en-US" w:eastAsia="zh-CN"/>
        </w:rPr>
        <w:t xml:space="preserve">sparse </w:t>
      </w:r>
      <w:r w:rsidRPr="00244AF6">
        <w:rPr>
          <w:sz w:val="21"/>
          <w:lang w:val="en-US" w:eastAsia="zh-CN"/>
        </w:rPr>
        <w:t>beam pattern still needs evaluation. In our simulation, we consider fixed sparse beam pattern and take both option 1 and option 2 as baseline.</w:t>
      </w:r>
    </w:p>
    <w:p w:rsidR="009D221A" w:rsidRDefault="009D221A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>
        <w:rPr>
          <w:rFonts w:ascii="Roboto" w:hAnsi="Roboto" w:cs="宋体" w:hint="eastAsia"/>
          <w:b/>
          <w:color w:val="202124"/>
          <w:lang w:eastAsia="zh-CN"/>
        </w:rPr>
        <w:t>Proposal 1:</w:t>
      </w:r>
      <w:r>
        <w:rPr>
          <w:rFonts w:ascii="Roboto" w:hAnsi="Roboto" w:cs="宋体"/>
          <w:b/>
          <w:color w:val="202124"/>
          <w:lang w:eastAsia="zh-CN"/>
        </w:rPr>
        <w:t xml:space="preserve"> </w:t>
      </w:r>
      <w:r>
        <w:rPr>
          <w:rFonts w:ascii="Roboto" w:hAnsi="Roboto" w:cs="宋体" w:hint="eastAsia"/>
          <w:b/>
          <w:color w:val="202124"/>
          <w:lang w:eastAsia="zh-CN"/>
        </w:rPr>
        <w:t>B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aseline of spatial domain beam prediction </w:t>
      </w:r>
      <w:r>
        <w:rPr>
          <w:rFonts w:ascii="Roboto" w:hAnsi="Roboto" w:cs="宋体" w:hint="eastAsia"/>
          <w:b/>
          <w:color w:val="202124"/>
          <w:lang w:eastAsia="zh-CN"/>
        </w:rPr>
        <w:t>needs to be studied,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 </w:t>
      </w:r>
      <w:r>
        <w:rPr>
          <w:rFonts w:ascii="Roboto" w:hAnsi="Roboto" w:cs="宋体" w:hint="eastAsia"/>
          <w:b/>
          <w:color w:val="202124"/>
          <w:lang w:eastAsia="zh-CN"/>
        </w:rPr>
        <w:t>the following t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hree options of baseline </w:t>
      </w:r>
      <w:r>
        <w:rPr>
          <w:rFonts w:ascii="Roboto" w:hAnsi="Roboto" w:cs="宋体" w:hint="eastAsia"/>
          <w:b/>
          <w:color w:val="202124"/>
          <w:lang w:eastAsia="zh-CN"/>
        </w:rPr>
        <w:t>can be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 considered</w:t>
      </w:r>
      <w:r>
        <w:rPr>
          <w:rFonts w:ascii="Roboto" w:hAnsi="Roboto" w:cs="宋体" w:hint="eastAsia"/>
          <w:b/>
          <w:color w:val="202124"/>
          <w:lang w:eastAsia="zh-CN"/>
        </w:rPr>
        <w:t>:</w:t>
      </w:r>
    </w:p>
    <w:p w:rsidR="009D221A" w:rsidRPr="009D221A" w:rsidRDefault="009D221A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9D221A">
        <w:rPr>
          <w:rFonts w:ascii="Roboto" w:hAnsi="Roboto" w:cs="宋体" w:hint="eastAsia"/>
          <w:b/>
          <w:color w:val="202124"/>
          <w:lang w:eastAsia="zh-CN"/>
        </w:rPr>
        <w:t>‐</w:t>
      </w:r>
      <w:r w:rsidRPr="009D221A">
        <w:rPr>
          <w:rFonts w:ascii="Roboto" w:hAnsi="Roboto" w:cs="宋体" w:hint="eastAsia"/>
          <w:b/>
          <w:color w:val="202124"/>
          <w:lang w:eastAsia="zh-CN"/>
        </w:rPr>
        <w:tab/>
        <w:t>Option</w:t>
      </w:r>
      <w:r w:rsidR="005563B2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1: </w:t>
      </w:r>
      <w:proofErr w:type="spellStart"/>
      <w:r w:rsidRPr="009D221A">
        <w:rPr>
          <w:rFonts w:ascii="Roboto" w:hAnsi="Roboto" w:cs="宋体" w:hint="eastAsia"/>
          <w:b/>
          <w:color w:val="202124"/>
          <w:lang w:eastAsia="zh-CN"/>
        </w:rPr>
        <w:t>gNB</w:t>
      </w:r>
      <w:proofErr w:type="spellEnd"/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 performs exhaust beam sweeping, UE selects best beam pair among all beam pairs.</w:t>
      </w:r>
    </w:p>
    <w:p w:rsidR="009D221A" w:rsidRPr="009D221A" w:rsidRDefault="009D221A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9D221A">
        <w:rPr>
          <w:rFonts w:ascii="Roboto" w:hAnsi="Roboto" w:cs="宋体" w:hint="eastAsia"/>
          <w:b/>
          <w:color w:val="202124"/>
          <w:lang w:eastAsia="zh-CN"/>
        </w:rPr>
        <w:t>‐</w:t>
      </w:r>
      <w:r w:rsidRPr="009D221A">
        <w:rPr>
          <w:rFonts w:ascii="Roboto" w:hAnsi="Roboto" w:cs="宋体" w:hint="eastAsia"/>
          <w:b/>
          <w:color w:val="202124"/>
          <w:lang w:eastAsia="zh-CN"/>
        </w:rPr>
        <w:tab/>
        <w:t>Option</w:t>
      </w:r>
      <w:r w:rsidR="005563B2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2: </w:t>
      </w:r>
      <w:proofErr w:type="spellStart"/>
      <w:r w:rsidRPr="009D221A">
        <w:rPr>
          <w:rFonts w:ascii="Roboto" w:hAnsi="Roboto" w:cs="宋体" w:hint="eastAsia"/>
          <w:b/>
          <w:color w:val="202124"/>
          <w:lang w:eastAsia="zh-CN"/>
        </w:rPr>
        <w:t>gNB</w:t>
      </w:r>
      <w:proofErr w:type="spellEnd"/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 performs sparse beam sweeping with fixed sparse pattern, UE selects best beam pair among measured beam pairs.</w:t>
      </w:r>
    </w:p>
    <w:p w:rsidR="009D221A" w:rsidRPr="009D221A" w:rsidRDefault="009D221A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9D221A">
        <w:rPr>
          <w:rFonts w:ascii="Roboto" w:hAnsi="Roboto" w:cs="宋体" w:hint="eastAsia"/>
          <w:b/>
          <w:color w:val="202124"/>
          <w:lang w:eastAsia="zh-CN"/>
        </w:rPr>
        <w:t>‐</w:t>
      </w:r>
      <w:r w:rsidRPr="009D221A">
        <w:rPr>
          <w:rFonts w:ascii="Roboto" w:hAnsi="Roboto" w:cs="宋体" w:hint="eastAsia"/>
          <w:b/>
          <w:color w:val="202124"/>
          <w:lang w:eastAsia="zh-CN"/>
        </w:rPr>
        <w:tab/>
        <w:t>Option</w:t>
      </w:r>
      <w:r w:rsidR="005563B2"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3: </w:t>
      </w:r>
      <w:proofErr w:type="spellStart"/>
      <w:r w:rsidRPr="009D221A">
        <w:rPr>
          <w:rFonts w:ascii="Roboto" w:hAnsi="Roboto" w:cs="宋体" w:hint="eastAsia"/>
          <w:b/>
          <w:color w:val="202124"/>
          <w:lang w:eastAsia="zh-CN"/>
        </w:rPr>
        <w:t>gNB</w:t>
      </w:r>
      <w:proofErr w:type="spellEnd"/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 performs sparse beam sweeping with variable sparse pattern, UE selects best beam among measured beam pairs.</w:t>
      </w:r>
    </w:p>
    <w:p w:rsidR="00505604" w:rsidRDefault="00505604" w:rsidP="00505604">
      <w:pPr>
        <w:pStyle w:val="2"/>
      </w:pPr>
      <w:r>
        <w:rPr>
          <w:rFonts w:eastAsiaTheme="minorEastAsia" w:hint="eastAsia"/>
          <w:lang w:eastAsia="zh-CN"/>
        </w:rPr>
        <w:t>Simulation results</w:t>
      </w:r>
    </w:p>
    <w:p w:rsidR="00740EE9" w:rsidRDefault="00244AF6" w:rsidP="00133E2B">
      <w:pPr>
        <w:shd w:val="clear" w:color="auto" w:fill="FFFFFF"/>
        <w:spacing w:beforeLines="50" w:afterLines="50"/>
        <w:jc w:val="both"/>
        <w:rPr>
          <w:sz w:val="21"/>
          <w:lang w:val="en-US" w:eastAsia="zh-CN"/>
        </w:rPr>
      </w:pPr>
      <w:r w:rsidRPr="00244AF6">
        <w:rPr>
          <w:sz w:val="21"/>
          <w:lang w:val="en-US" w:eastAsia="zh-CN"/>
        </w:rPr>
        <w:t>In Fig. 1</w:t>
      </w:r>
      <w:r w:rsidR="00A27FA8">
        <w:rPr>
          <w:sz w:val="21"/>
          <w:lang w:val="en-US" w:eastAsia="zh-CN"/>
        </w:rPr>
        <w:t xml:space="preserve"> and</w:t>
      </w:r>
      <w:r w:rsidRPr="00244AF6">
        <w:rPr>
          <w:sz w:val="21"/>
          <w:lang w:val="en-US" w:eastAsia="zh-CN"/>
        </w:rPr>
        <w:t xml:space="preserve"> Fig. 2, we respectively compare L1-RSRP, selection accuracy of top 1 best beam</w:t>
      </w:r>
      <w:r w:rsidR="000422D9">
        <w:rPr>
          <w:rFonts w:hint="eastAsia"/>
          <w:sz w:val="21"/>
          <w:lang w:val="en-US" w:eastAsia="zh-CN"/>
        </w:rPr>
        <w:t xml:space="preserve"> pair</w:t>
      </w:r>
      <w:r w:rsidRPr="00244AF6">
        <w:rPr>
          <w:sz w:val="21"/>
          <w:lang w:val="en-US" w:eastAsia="zh-CN"/>
        </w:rPr>
        <w:t xml:space="preserve"> of our scheme, </w:t>
      </w:r>
      <w:r w:rsidR="00A27FA8">
        <w:rPr>
          <w:sz w:val="21"/>
          <w:lang w:val="en-US" w:eastAsia="zh-CN"/>
        </w:rPr>
        <w:t xml:space="preserve">with </w:t>
      </w:r>
      <w:r w:rsidRPr="00244AF6">
        <w:rPr>
          <w:sz w:val="21"/>
          <w:lang w:val="en-US" w:eastAsia="zh-CN"/>
        </w:rPr>
        <w:t xml:space="preserve">baseline option 1 and option 2. </w:t>
      </w:r>
    </w:p>
    <w:p w:rsidR="002F29EC" w:rsidRDefault="002F29EC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eastAsia="zh-CN"/>
        </w:rPr>
      </w:pPr>
      <w:r w:rsidRPr="002F29EC">
        <w:rPr>
          <w:rFonts w:ascii="Roboto" w:hAnsi="Roboto" w:cs="宋体"/>
          <w:noProof/>
          <w:color w:val="202124"/>
          <w:sz w:val="12"/>
          <w:szCs w:val="12"/>
          <w:lang w:val="en-US" w:eastAsia="zh-CN"/>
        </w:rPr>
        <w:drawing>
          <wp:inline distT="0" distB="0" distL="0" distR="0">
            <wp:extent cx="4374108" cy="1624083"/>
            <wp:effectExtent l="0" t="0" r="0" b="0"/>
            <wp:docPr id="10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F29EC" w:rsidRDefault="002F29EC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eastAsia="zh-CN"/>
        </w:rPr>
      </w:pPr>
    </w:p>
    <w:p w:rsidR="002F29EC" w:rsidRPr="005563B2" w:rsidRDefault="004F1B8C" w:rsidP="00133E2B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 w:rsidRPr="005563B2">
        <w:rPr>
          <w:color w:val="202124"/>
          <w:lang w:eastAsia="zh-CN"/>
        </w:rPr>
        <w:t xml:space="preserve">Fig. 1 </w:t>
      </w:r>
      <w:r w:rsidR="00F56CB3">
        <w:rPr>
          <w:color w:val="202124"/>
          <w:lang w:eastAsia="zh-CN"/>
        </w:rPr>
        <w:t>L1-</w:t>
      </w:r>
      <w:r w:rsidRPr="005563B2">
        <w:rPr>
          <w:color w:val="202124"/>
          <w:lang w:eastAsia="zh-CN"/>
        </w:rPr>
        <w:t xml:space="preserve">RSRP of </w:t>
      </w:r>
      <w:r w:rsidR="00F56CB3">
        <w:rPr>
          <w:color w:val="202124"/>
          <w:lang w:eastAsia="zh-CN"/>
        </w:rPr>
        <w:t xml:space="preserve">top 1 </w:t>
      </w:r>
      <w:r w:rsidRPr="005563B2">
        <w:rPr>
          <w:color w:val="202124"/>
          <w:lang w:eastAsia="zh-CN"/>
        </w:rPr>
        <w:t>best beam</w:t>
      </w:r>
      <w:r w:rsidR="000422D9">
        <w:rPr>
          <w:color w:val="202124"/>
          <w:lang w:eastAsia="zh-CN"/>
        </w:rPr>
        <w:t xml:space="preserve"> pair</w:t>
      </w:r>
      <w:r w:rsidR="004C7AA2">
        <w:rPr>
          <w:color w:val="202124"/>
          <w:lang w:eastAsia="zh-CN"/>
        </w:rPr>
        <w:t xml:space="preserve"> (</w:t>
      </w:r>
      <w:proofErr w:type="spellStart"/>
      <w:r w:rsidR="004C7AA2">
        <w:rPr>
          <w:color w:val="202124"/>
          <w:lang w:eastAsia="zh-CN"/>
        </w:rPr>
        <w:t>dBm</w:t>
      </w:r>
      <w:proofErr w:type="spellEnd"/>
      <w:r w:rsidR="004C7AA2">
        <w:rPr>
          <w:color w:val="202124"/>
          <w:lang w:eastAsia="zh-CN"/>
        </w:rPr>
        <w:t>)</w:t>
      </w:r>
    </w:p>
    <w:p w:rsidR="002F29EC" w:rsidRDefault="002F29EC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eastAsia="zh-CN"/>
        </w:rPr>
      </w:pPr>
    </w:p>
    <w:p w:rsidR="002F29EC" w:rsidRDefault="002F29EC" w:rsidP="002F29EC">
      <w:pPr>
        <w:shd w:val="clear" w:color="auto" w:fill="FFFFFF"/>
        <w:spacing w:before="0" w:after="0" w:line="150" w:lineRule="atLeast"/>
        <w:jc w:val="center"/>
        <w:rPr>
          <w:rFonts w:ascii="Roboto" w:hAnsi="Roboto" w:cs="宋体" w:hint="eastAsia"/>
          <w:color w:val="202124"/>
          <w:sz w:val="12"/>
          <w:szCs w:val="12"/>
          <w:lang w:eastAsia="zh-CN"/>
        </w:rPr>
      </w:pPr>
      <w:r w:rsidRPr="002F29EC">
        <w:rPr>
          <w:rFonts w:ascii="Roboto" w:hAnsi="Roboto" w:cs="宋体"/>
          <w:noProof/>
          <w:color w:val="202124"/>
          <w:sz w:val="12"/>
          <w:szCs w:val="12"/>
          <w:lang w:val="en-US" w:eastAsia="zh-CN"/>
        </w:rPr>
        <w:drawing>
          <wp:inline distT="0" distB="0" distL="0" distR="0">
            <wp:extent cx="4271749" cy="1596788"/>
            <wp:effectExtent l="0" t="0" r="0" b="0"/>
            <wp:docPr id="12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F29EC" w:rsidRDefault="002F29EC" w:rsidP="000B5A97">
      <w:pPr>
        <w:shd w:val="clear" w:color="auto" w:fill="FFFFFF"/>
        <w:spacing w:before="0" w:after="0" w:line="150" w:lineRule="atLeast"/>
        <w:rPr>
          <w:rFonts w:ascii="Roboto" w:hAnsi="Roboto" w:cs="宋体" w:hint="eastAsia"/>
          <w:color w:val="202124"/>
          <w:sz w:val="12"/>
          <w:szCs w:val="12"/>
          <w:lang w:eastAsia="zh-CN"/>
        </w:rPr>
      </w:pPr>
    </w:p>
    <w:p w:rsidR="004F1B8C" w:rsidRPr="005563B2" w:rsidRDefault="004F1B8C" w:rsidP="00133E2B">
      <w:pPr>
        <w:shd w:val="clear" w:color="auto" w:fill="FFFFFF"/>
        <w:spacing w:before="0" w:afterLines="50" w:line="150" w:lineRule="atLeast"/>
        <w:jc w:val="center"/>
        <w:rPr>
          <w:color w:val="202124"/>
          <w:lang w:eastAsia="zh-CN"/>
        </w:rPr>
      </w:pPr>
      <w:r w:rsidRPr="005563B2">
        <w:rPr>
          <w:rFonts w:hint="eastAsia"/>
          <w:color w:val="202124"/>
          <w:lang w:eastAsia="zh-CN"/>
        </w:rPr>
        <w:t xml:space="preserve">Fig. 2 </w:t>
      </w:r>
      <w:r w:rsidR="00DB7DF2">
        <w:rPr>
          <w:color w:val="202124"/>
          <w:lang w:eastAsia="zh-CN"/>
        </w:rPr>
        <w:t>selec</w:t>
      </w:r>
      <w:r w:rsidR="00B95A08">
        <w:rPr>
          <w:color w:val="202124"/>
          <w:lang w:eastAsia="zh-CN"/>
        </w:rPr>
        <w:t xml:space="preserve">tion </w:t>
      </w:r>
      <w:r w:rsidRPr="005563B2">
        <w:rPr>
          <w:color w:val="202124"/>
          <w:lang w:eastAsia="zh-CN"/>
        </w:rPr>
        <w:t xml:space="preserve">accuracy of </w:t>
      </w:r>
      <w:r w:rsidR="00B95A08">
        <w:rPr>
          <w:color w:val="202124"/>
          <w:lang w:eastAsia="zh-CN"/>
        </w:rPr>
        <w:t xml:space="preserve">top 1 </w:t>
      </w:r>
      <w:r w:rsidRPr="005563B2">
        <w:rPr>
          <w:color w:val="202124"/>
          <w:lang w:eastAsia="zh-CN"/>
        </w:rPr>
        <w:t>best beam</w:t>
      </w:r>
      <w:r w:rsidR="004C7AA2">
        <w:rPr>
          <w:color w:val="202124"/>
          <w:lang w:eastAsia="zh-CN"/>
        </w:rPr>
        <w:t xml:space="preserve"> pair</w:t>
      </w:r>
    </w:p>
    <w:p w:rsidR="004F1B8C" w:rsidRPr="00635426" w:rsidRDefault="00B7626A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color w:val="202124"/>
          <w:lang w:eastAsia="zh-CN"/>
        </w:rPr>
      </w:pPr>
      <w:r w:rsidRPr="005563B2">
        <w:rPr>
          <w:color w:val="202124"/>
          <w:lang w:eastAsia="zh-CN"/>
        </w:rPr>
        <w:lastRenderedPageBreak/>
        <w:t xml:space="preserve">Compared with baseline option 1, AI based </w:t>
      </w:r>
      <w:r w:rsidR="00CB5257">
        <w:rPr>
          <w:color w:val="202124"/>
          <w:lang w:eastAsia="zh-CN"/>
        </w:rPr>
        <w:t>best</w:t>
      </w:r>
      <w:r w:rsidR="00CB5257" w:rsidRPr="005563B2">
        <w:rPr>
          <w:color w:val="202124"/>
          <w:lang w:eastAsia="zh-CN"/>
        </w:rPr>
        <w:t xml:space="preserve"> </w:t>
      </w:r>
      <w:r w:rsidR="00CB5257">
        <w:rPr>
          <w:color w:val="202124"/>
          <w:lang w:eastAsia="zh-CN"/>
        </w:rPr>
        <w:t xml:space="preserve">L1-RSRP </w:t>
      </w:r>
      <w:r w:rsidRPr="005563B2">
        <w:rPr>
          <w:color w:val="202124"/>
          <w:lang w:eastAsia="zh-CN"/>
        </w:rPr>
        <w:t xml:space="preserve">prediction </w:t>
      </w:r>
      <w:r w:rsidR="00CB5257">
        <w:rPr>
          <w:color w:val="202124"/>
          <w:lang w:eastAsia="zh-CN"/>
        </w:rPr>
        <w:t xml:space="preserve">is close to the result of </w:t>
      </w:r>
      <w:r w:rsidR="00CB5257">
        <w:rPr>
          <w:rFonts w:eastAsiaTheme="minorEastAsia" w:hint="eastAsia"/>
          <w:lang w:eastAsia="zh-CN"/>
        </w:rPr>
        <w:t>exhaust beam sweeping</w:t>
      </w:r>
      <w:r w:rsidR="00CB5257">
        <w:rPr>
          <w:color w:val="202124"/>
          <w:lang w:eastAsia="zh-CN"/>
        </w:rPr>
        <w:t xml:space="preserve">, </w:t>
      </w:r>
      <w:r w:rsidR="00E5280F" w:rsidRPr="005563B2">
        <w:rPr>
          <w:color w:val="202124"/>
          <w:lang w:eastAsia="zh-CN"/>
        </w:rPr>
        <w:t xml:space="preserve">, 86.52% </w:t>
      </w:r>
      <w:r w:rsidR="00DB7DF2">
        <w:rPr>
          <w:color w:val="202124"/>
          <w:lang w:eastAsia="zh-CN"/>
        </w:rPr>
        <w:t xml:space="preserve">selection </w:t>
      </w:r>
      <w:r w:rsidR="00E5280F" w:rsidRPr="005563B2">
        <w:rPr>
          <w:color w:val="202124"/>
          <w:lang w:eastAsia="zh-CN"/>
        </w:rPr>
        <w:t xml:space="preserve">accuracy of </w:t>
      </w:r>
      <w:r w:rsidR="00C72E56">
        <w:rPr>
          <w:color w:val="202124"/>
          <w:lang w:eastAsia="zh-CN"/>
        </w:rPr>
        <w:t xml:space="preserve">top 1 </w:t>
      </w:r>
      <w:r w:rsidR="00E5280F" w:rsidRPr="005563B2">
        <w:rPr>
          <w:color w:val="202124"/>
          <w:lang w:eastAsia="zh-CN"/>
        </w:rPr>
        <w:t xml:space="preserve">best beam </w:t>
      </w:r>
      <w:r w:rsidR="00CB5257">
        <w:rPr>
          <w:color w:val="202124"/>
          <w:lang w:eastAsia="zh-CN"/>
        </w:rPr>
        <w:t xml:space="preserve">is achieved </w:t>
      </w:r>
      <w:r w:rsidR="00E5280F" w:rsidRPr="005563B2">
        <w:rPr>
          <w:color w:val="202124"/>
          <w:lang w:eastAsia="zh-CN"/>
        </w:rPr>
        <w:t>b</w:t>
      </w:r>
      <w:r w:rsidR="00E5280F" w:rsidRPr="00635426">
        <w:rPr>
          <w:color w:val="202124"/>
          <w:lang w:eastAsia="zh-CN"/>
        </w:rPr>
        <w:t xml:space="preserve">ut can save </w:t>
      </w:r>
      <w:r w:rsidR="00F26F0A" w:rsidRPr="00635426">
        <w:rPr>
          <w:rFonts w:hint="eastAsia"/>
          <w:color w:val="202124"/>
          <w:lang w:eastAsia="zh-CN"/>
        </w:rPr>
        <w:t>8</w:t>
      </w:r>
      <w:r w:rsidR="00244AF6" w:rsidRPr="00635426">
        <w:rPr>
          <w:color w:val="202124"/>
          <w:lang w:eastAsia="zh-CN"/>
        </w:rPr>
        <w:t>7%</w:t>
      </w:r>
      <w:r w:rsidR="00E5280F" w:rsidRPr="00635426">
        <w:rPr>
          <w:color w:val="202124"/>
          <w:lang w:eastAsia="zh-CN"/>
        </w:rPr>
        <w:t xml:space="preserve"> beam sweep</w:t>
      </w:r>
      <w:r w:rsidR="00C72E56" w:rsidRPr="00635426">
        <w:rPr>
          <w:color w:val="202124"/>
          <w:lang w:eastAsia="zh-CN"/>
        </w:rPr>
        <w:t>ing</w:t>
      </w:r>
      <w:r w:rsidR="00E5280F" w:rsidRPr="00635426">
        <w:rPr>
          <w:color w:val="202124"/>
          <w:lang w:eastAsia="zh-CN"/>
        </w:rPr>
        <w:t xml:space="preserve"> overhead. </w:t>
      </w:r>
    </w:p>
    <w:p w:rsidR="00E5280F" w:rsidRPr="005563B2" w:rsidRDefault="00E5280F" w:rsidP="00133E2B">
      <w:pPr>
        <w:shd w:val="clear" w:color="auto" w:fill="FFFFFF"/>
        <w:spacing w:before="0" w:afterLines="50"/>
        <w:jc w:val="both"/>
        <w:rPr>
          <w:color w:val="202124"/>
          <w:lang w:eastAsia="zh-CN"/>
        </w:rPr>
      </w:pPr>
      <w:r w:rsidRPr="00635426">
        <w:rPr>
          <w:color w:val="202124"/>
          <w:lang w:eastAsia="zh-CN"/>
        </w:rPr>
        <w:t>Compared with baseline option 2, AI based beam prediction achieve</w:t>
      </w:r>
      <w:r w:rsidR="00F44106" w:rsidRPr="00635426">
        <w:rPr>
          <w:color w:val="202124"/>
          <w:lang w:eastAsia="zh-CN"/>
        </w:rPr>
        <w:t>s</w:t>
      </w:r>
      <w:r w:rsidRPr="00635426">
        <w:rPr>
          <w:color w:val="202124"/>
          <w:lang w:eastAsia="zh-CN"/>
        </w:rPr>
        <w:t xml:space="preserve"> 7.83 dB gain on </w:t>
      </w:r>
      <w:r w:rsidR="00DB7DF2" w:rsidRPr="00635426">
        <w:rPr>
          <w:color w:val="202124"/>
          <w:lang w:eastAsia="zh-CN"/>
        </w:rPr>
        <w:t>L1-</w:t>
      </w:r>
      <w:r w:rsidRPr="00635426">
        <w:rPr>
          <w:color w:val="202124"/>
          <w:lang w:eastAsia="zh-CN"/>
        </w:rPr>
        <w:t xml:space="preserve">RSRP of </w:t>
      </w:r>
      <w:r w:rsidR="00DB7DF2" w:rsidRPr="00635426">
        <w:rPr>
          <w:color w:val="202124"/>
          <w:lang w:eastAsia="zh-CN"/>
        </w:rPr>
        <w:t xml:space="preserve">top 1 </w:t>
      </w:r>
      <w:r w:rsidRPr="00635426">
        <w:rPr>
          <w:color w:val="202124"/>
          <w:lang w:eastAsia="zh-CN"/>
        </w:rPr>
        <w:t xml:space="preserve">best beam, </w:t>
      </w:r>
      <w:r w:rsidR="00F44106" w:rsidRPr="00635426">
        <w:rPr>
          <w:color w:val="202124"/>
          <w:lang w:eastAsia="zh-CN"/>
        </w:rPr>
        <w:t>enhances</w:t>
      </w:r>
      <w:r w:rsidR="00DB7DF2" w:rsidRPr="00635426">
        <w:rPr>
          <w:color w:val="202124"/>
          <w:lang w:eastAsia="zh-CN"/>
        </w:rPr>
        <w:t xml:space="preserve"> selection</w:t>
      </w:r>
      <w:r w:rsidR="00F44106" w:rsidRPr="00635426">
        <w:rPr>
          <w:color w:val="202124"/>
          <w:lang w:eastAsia="zh-CN"/>
        </w:rPr>
        <w:t xml:space="preserve"> </w:t>
      </w:r>
      <w:r w:rsidRPr="00635426">
        <w:rPr>
          <w:color w:val="202124"/>
          <w:lang w:eastAsia="zh-CN"/>
        </w:rPr>
        <w:t xml:space="preserve">accuracy of </w:t>
      </w:r>
      <w:r w:rsidR="00DB7DF2" w:rsidRPr="00635426">
        <w:rPr>
          <w:color w:val="202124"/>
          <w:lang w:eastAsia="zh-CN"/>
        </w:rPr>
        <w:t xml:space="preserve">top 1 </w:t>
      </w:r>
      <w:r w:rsidRPr="00635426">
        <w:rPr>
          <w:color w:val="202124"/>
          <w:lang w:eastAsia="zh-CN"/>
        </w:rPr>
        <w:t>best beam</w:t>
      </w:r>
      <w:r w:rsidR="00CB5257" w:rsidRPr="00635426">
        <w:rPr>
          <w:color w:val="202124"/>
          <w:lang w:eastAsia="zh-CN"/>
        </w:rPr>
        <w:t xml:space="preserve"> pair</w:t>
      </w:r>
      <w:r w:rsidRPr="00635426">
        <w:rPr>
          <w:color w:val="202124"/>
          <w:lang w:eastAsia="zh-CN"/>
        </w:rPr>
        <w:t xml:space="preserve"> selection </w:t>
      </w:r>
      <w:r w:rsidR="00F44106" w:rsidRPr="00635426">
        <w:rPr>
          <w:color w:val="202124"/>
          <w:lang w:eastAsia="zh-CN"/>
        </w:rPr>
        <w:t>by 62.5</w:t>
      </w:r>
      <w:r w:rsidR="00F44106" w:rsidRPr="005563B2">
        <w:rPr>
          <w:color w:val="202124"/>
          <w:lang w:eastAsia="zh-CN"/>
        </w:rPr>
        <w:t xml:space="preserve">8% </w:t>
      </w:r>
      <w:r w:rsidRPr="005563B2">
        <w:rPr>
          <w:color w:val="202124"/>
          <w:lang w:eastAsia="zh-CN"/>
        </w:rPr>
        <w:t xml:space="preserve">under the same </w:t>
      </w:r>
      <w:r w:rsidR="00481B56" w:rsidRPr="005563B2">
        <w:rPr>
          <w:color w:val="202124"/>
          <w:lang w:eastAsia="zh-CN"/>
        </w:rPr>
        <w:t xml:space="preserve">low </w:t>
      </w:r>
      <w:r w:rsidRPr="005563B2">
        <w:rPr>
          <w:color w:val="202124"/>
          <w:lang w:eastAsia="zh-CN"/>
        </w:rPr>
        <w:t>beam sweep</w:t>
      </w:r>
      <w:r w:rsidR="00DB7DF2">
        <w:rPr>
          <w:color w:val="202124"/>
          <w:lang w:eastAsia="zh-CN"/>
        </w:rPr>
        <w:t>ing</w:t>
      </w:r>
      <w:r w:rsidRPr="005563B2">
        <w:rPr>
          <w:color w:val="202124"/>
          <w:lang w:eastAsia="zh-CN"/>
        </w:rPr>
        <w:t xml:space="preserve"> overhead.</w:t>
      </w:r>
    </w:p>
    <w:p w:rsidR="00B7626A" w:rsidRPr="005563B2" w:rsidRDefault="009F134A" w:rsidP="00133E2B">
      <w:pPr>
        <w:shd w:val="clear" w:color="auto" w:fill="FFFFFF"/>
        <w:spacing w:before="0" w:afterLines="50"/>
        <w:jc w:val="both"/>
        <w:rPr>
          <w:color w:val="202124"/>
          <w:lang w:eastAsia="zh-CN"/>
        </w:rPr>
      </w:pPr>
      <w:r w:rsidRPr="005563B2">
        <w:rPr>
          <w:color w:val="202124"/>
          <w:lang w:eastAsia="zh-CN"/>
        </w:rPr>
        <w:t xml:space="preserve">Above all, AI based </w:t>
      </w:r>
      <w:r w:rsidR="004B5BCB" w:rsidRPr="005563B2">
        <w:rPr>
          <w:color w:val="202124"/>
          <w:lang w:eastAsia="zh-CN"/>
        </w:rPr>
        <w:t xml:space="preserve">spatial </w:t>
      </w:r>
      <w:r w:rsidRPr="005563B2">
        <w:rPr>
          <w:color w:val="202124"/>
          <w:lang w:eastAsia="zh-CN"/>
        </w:rPr>
        <w:t>beam prediction can largely reduce beam sweep</w:t>
      </w:r>
      <w:r w:rsidR="00DB7DF2">
        <w:rPr>
          <w:color w:val="202124"/>
          <w:lang w:eastAsia="zh-CN"/>
        </w:rPr>
        <w:t>ing</w:t>
      </w:r>
      <w:r w:rsidRPr="005563B2">
        <w:rPr>
          <w:color w:val="202124"/>
          <w:lang w:eastAsia="zh-CN"/>
        </w:rPr>
        <w:t xml:space="preserve"> overhead with minor loss of </w:t>
      </w:r>
      <w:r w:rsidR="00DB7DF2">
        <w:rPr>
          <w:color w:val="202124"/>
          <w:lang w:eastAsia="zh-CN"/>
        </w:rPr>
        <w:t xml:space="preserve">selection </w:t>
      </w:r>
      <w:r w:rsidRPr="005563B2">
        <w:rPr>
          <w:color w:val="202124"/>
          <w:lang w:eastAsia="zh-CN"/>
        </w:rPr>
        <w:t xml:space="preserve">accuracy of </w:t>
      </w:r>
      <w:r w:rsidR="00FB24CB">
        <w:rPr>
          <w:color w:val="202124"/>
          <w:lang w:eastAsia="zh-CN"/>
        </w:rPr>
        <w:t xml:space="preserve">top 1 </w:t>
      </w:r>
      <w:r w:rsidRPr="005563B2">
        <w:rPr>
          <w:color w:val="202124"/>
          <w:lang w:eastAsia="zh-CN"/>
        </w:rPr>
        <w:t>best beam</w:t>
      </w:r>
      <w:r w:rsidR="00CB5257">
        <w:rPr>
          <w:color w:val="202124"/>
          <w:lang w:eastAsia="zh-CN"/>
        </w:rPr>
        <w:t xml:space="preserve"> pair</w:t>
      </w:r>
      <w:r w:rsidRPr="005563B2">
        <w:rPr>
          <w:color w:val="202124"/>
          <w:lang w:eastAsia="zh-CN"/>
        </w:rPr>
        <w:t xml:space="preserve">, and </w:t>
      </w:r>
      <w:r w:rsidR="00F44106" w:rsidRPr="005563B2">
        <w:rPr>
          <w:color w:val="202124"/>
          <w:lang w:eastAsia="zh-CN"/>
        </w:rPr>
        <w:t xml:space="preserve">can </w:t>
      </w:r>
      <w:r w:rsidRPr="005563B2">
        <w:rPr>
          <w:color w:val="202124"/>
          <w:lang w:eastAsia="zh-CN"/>
        </w:rPr>
        <w:t xml:space="preserve">attain </w:t>
      </w:r>
      <w:r w:rsidR="004B5BCB" w:rsidRPr="005563B2">
        <w:rPr>
          <w:color w:val="202124"/>
          <w:lang w:eastAsia="zh-CN"/>
        </w:rPr>
        <w:t xml:space="preserve">considerable </w:t>
      </w:r>
      <w:r w:rsidRPr="005563B2">
        <w:rPr>
          <w:color w:val="202124"/>
          <w:lang w:eastAsia="zh-CN"/>
        </w:rPr>
        <w:t xml:space="preserve">gain on </w:t>
      </w:r>
      <w:r w:rsidR="00DB7DF2">
        <w:rPr>
          <w:color w:val="202124"/>
          <w:lang w:eastAsia="zh-CN"/>
        </w:rPr>
        <w:t xml:space="preserve">selection </w:t>
      </w:r>
      <w:r w:rsidRPr="005563B2">
        <w:rPr>
          <w:color w:val="202124"/>
          <w:lang w:eastAsia="zh-CN"/>
        </w:rPr>
        <w:t xml:space="preserve">accuracy of </w:t>
      </w:r>
      <w:r w:rsidR="00FB24CB">
        <w:rPr>
          <w:color w:val="202124"/>
          <w:lang w:eastAsia="zh-CN"/>
        </w:rPr>
        <w:t xml:space="preserve">top 1 </w:t>
      </w:r>
      <w:r w:rsidRPr="005563B2">
        <w:rPr>
          <w:color w:val="202124"/>
          <w:lang w:eastAsia="zh-CN"/>
        </w:rPr>
        <w:t>best beam under the same beam sweep</w:t>
      </w:r>
      <w:r w:rsidR="00DB7DF2">
        <w:rPr>
          <w:color w:val="202124"/>
          <w:lang w:eastAsia="zh-CN"/>
        </w:rPr>
        <w:t>ing</w:t>
      </w:r>
      <w:r w:rsidRPr="005563B2">
        <w:rPr>
          <w:color w:val="202124"/>
          <w:lang w:eastAsia="zh-CN"/>
        </w:rPr>
        <w:t xml:space="preserve"> overhead.</w:t>
      </w:r>
    </w:p>
    <w:p w:rsidR="00F44106" w:rsidRPr="0062392A" w:rsidRDefault="00F44106" w:rsidP="00133E2B">
      <w:pPr>
        <w:shd w:val="clear" w:color="auto" w:fill="FFFFFF"/>
        <w:spacing w:before="0" w:afterLines="50"/>
        <w:jc w:val="both"/>
        <w:rPr>
          <w:b/>
          <w:i/>
          <w:color w:val="202124"/>
          <w:lang w:eastAsia="zh-CN"/>
        </w:rPr>
      </w:pPr>
      <w:r w:rsidRPr="0062392A">
        <w:rPr>
          <w:b/>
          <w:i/>
          <w:color w:val="202124"/>
          <w:lang w:eastAsia="zh-CN"/>
        </w:rPr>
        <w:t xml:space="preserve">Observation 1: Compared with baseline option 1, AI based </w:t>
      </w:r>
      <w:r w:rsidR="004B5BCB" w:rsidRPr="0062392A">
        <w:rPr>
          <w:b/>
          <w:i/>
          <w:color w:val="202124"/>
          <w:lang w:eastAsia="zh-CN"/>
        </w:rPr>
        <w:t xml:space="preserve">spatial </w:t>
      </w:r>
      <w:r w:rsidRPr="0062392A">
        <w:rPr>
          <w:b/>
          <w:i/>
          <w:color w:val="202124"/>
          <w:lang w:eastAsia="zh-CN"/>
        </w:rPr>
        <w:t xml:space="preserve">beam prediction has 13.48% loss of </w:t>
      </w:r>
      <w:r w:rsidR="00692F38" w:rsidRPr="0062392A">
        <w:rPr>
          <w:b/>
          <w:i/>
          <w:color w:val="202124"/>
          <w:lang w:eastAsia="zh-CN"/>
        </w:rPr>
        <w:t xml:space="preserve">selection </w:t>
      </w:r>
      <w:r w:rsidRPr="0062392A">
        <w:rPr>
          <w:b/>
          <w:i/>
          <w:color w:val="202124"/>
          <w:lang w:eastAsia="zh-CN"/>
        </w:rPr>
        <w:t xml:space="preserve">accuracy of </w:t>
      </w:r>
      <w:r w:rsidR="00692F38" w:rsidRPr="0062392A">
        <w:rPr>
          <w:b/>
          <w:i/>
          <w:color w:val="202124"/>
          <w:lang w:eastAsia="zh-CN"/>
        </w:rPr>
        <w:t xml:space="preserve">top 1 </w:t>
      </w:r>
      <w:r w:rsidRPr="0062392A">
        <w:rPr>
          <w:b/>
          <w:i/>
          <w:color w:val="202124"/>
          <w:lang w:eastAsia="zh-CN"/>
        </w:rPr>
        <w:t>best beam</w:t>
      </w:r>
      <w:r w:rsidR="00777D0C" w:rsidRPr="0062392A">
        <w:rPr>
          <w:b/>
          <w:i/>
          <w:color w:val="202124"/>
          <w:lang w:eastAsia="zh-CN"/>
        </w:rPr>
        <w:t xml:space="preserve"> pair</w:t>
      </w:r>
      <w:r w:rsidRPr="0062392A">
        <w:rPr>
          <w:b/>
          <w:i/>
          <w:color w:val="202124"/>
          <w:lang w:eastAsia="zh-CN"/>
        </w:rPr>
        <w:t xml:space="preserve"> but has </w:t>
      </w:r>
      <w:r w:rsidR="00635426" w:rsidRPr="0062392A">
        <w:rPr>
          <w:rFonts w:hint="eastAsia"/>
          <w:b/>
          <w:i/>
          <w:color w:val="202124"/>
          <w:lang w:eastAsia="zh-CN"/>
        </w:rPr>
        <w:t>8</w:t>
      </w:r>
      <w:r w:rsidRPr="0062392A">
        <w:rPr>
          <w:b/>
          <w:i/>
          <w:color w:val="202124"/>
          <w:lang w:eastAsia="zh-CN"/>
        </w:rPr>
        <w:t>7% beam sweep</w:t>
      </w:r>
      <w:r w:rsidR="00692F38" w:rsidRPr="0062392A">
        <w:rPr>
          <w:b/>
          <w:i/>
          <w:color w:val="202124"/>
          <w:lang w:eastAsia="zh-CN"/>
        </w:rPr>
        <w:t>ing</w:t>
      </w:r>
      <w:r w:rsidRPr="0062392A">
        <w:rPr>
          <w:b/>
          <w:i/>
          <w:color w:val="202124"/>
          <w:lang w:eastAsia="zh-CN"/>
        </w:rPr>
        <w:t xml:space="preserve"> overhead reduction.</w:t>
      </w:r>
    </w:p>
    <w:p w:rsidR="000B5A97" w:rsidRPr="0062392A" w:rsidRDefault="00F44106" w:rsidP="00133E2B">
      <w:pPr>
        <w:shd w:val="clear" w:color="auto" w:fill="FFFFFF"/>
        <w:spacing w:before="0" w:afterLines="50"/>
        <w:jc w:val="both"/>
        <w:rPr>
          <w:b/>
          <w:i/>
          <w:color w:val="202124"/>
          <w:lang w:eastAsia="zh-CN"/>
        </w:rPr>
      </w:pPr>
      <w:r w:rsidRPr="0062392A">
        <w:rPr>
          <w:b/>
          <w:i/>
          <w:color w:val="202124"/>
          <w:lang w:eastAsia="zh-CN"/>
        </w:rPr>
        <w:t xml:space="preserve">Observation 2: Compared with baseline option 2, AI based </w:t>
      </w:r>
      <w:r w:rsidR="004B5BCB" w:rsidRPr="0062392A">
        <w:rPr>
          <w:b/>
          <w:i/>
          <w:color w:val="202124"/>
          <w:lang w:eastAsia="zh-CN"/>
        </w:rPr>
        <w:t xml:space="preserve">spatial </w:t>
      </w:r>
      <w:r w:rsidRPr="0062392A">
        <w:rPr>
          <w:b/>
          <w:i/>
          <w:color w:val="202124"/>
          <w:lang w:eastAsia="zh-CN"/>
        </w:rPr>
        <w:t xml:space="preserve">beam prediction enhances </w:t>
      </w:r>
      <w:r w:rsidR="00692F38" w:rsidRPr="0062392A">
        <w:rPr>
          <w:b/>
          <w:i/>
          <w:color w:val="202124"/>
          <w:lang w:eastAsia="zh-CN"/>
        </w:rPr>
        <w:t xml:space="preserve">selection </w:t>
      </w:r>
      <w:r w:rsidRPr="0062392A">
        <w:rPr>
          <w:b/>
          <w:i/>
          <w:color w:val="202124"/>
          <w:lang w:eastAsia="zh-CN"/>
        </w:rPr>
        <w:t xml:space="preserve">accuracy of </w:t>
      </w:r>
      <w:r w:rsidR="00692F38" w:rsidRPr="0062392A">
        <w:rPr>
          <w:b/>
          <w:i/>
          <w:color w:val="202124"/>
          <w:lang w:eastAsia="zh-CN"/>
        </w:rPr>
        <w:t xml:space="preserve">top 1 </w:t>
      </w:r>
      <w:r w:rsidRPr="0062392A">
        <w:rPr>
          <w:b/>
          <w:i/>
          <w:color w:val="202124"/>
          <w:lang w:eastAsia="zh-CN"/>
        </w:rPr>
        <w:t xml:space="preserve">best beam </w:t>
      </w:r>
      <w:r w:rsidR="00777D0C" w:rsidRPr="0062392A">
        <w:rPr>
          <w:b/>
          <w:i/>
          <w:color w:val="202124"/>
          <w:lang w:eastAsia="zh-CN"/>
        </w:rPr>
        <w:t xml:space="preserve">pair </w:t>
      </w:r>
      <w:r w:rsidR="00866E2B" w:rsidRPr="0062392A">
        <w:rPr>
          <w:b/>
          <w:i/>
          <w:color w:val="202124"/>
          <w:lang w:eastAsia="zh-CN"/>
        </w:rPr>
        <w:t xml:space="preserve">by 62.58% </w:t>
      </w:r>
      <w:r w:rsidRPr="0062392A">
        <w:rPr>
          <w:b/>
          <w:i/>
          <w:color w:val="202124"/>
          <w:lang w:eastAsia="zh-CN"/>
        </w:rPr>
        <w:t>under the same beam sweep</w:t>
      </w:r>
      <w:r w:rsidR="00692F38" w:rsidRPr="0062392A">
        <w:rPr>
          <w:b/>
          <w:i/>
          <w:color w:val="202124"/>
          <w:lang w:eastAsia="zh-CN"/>
        </w:rPr>
        <w:t>ing</w:t>
      </w:r>
      <w:r w:rsidRPr="0062392A">
        <w:rPr>
          <w:b/>
          <w:i/>
          <w:color w:val="202124"/>
          <w:lang w:eastAsia="zh-CN"/>
        </w:rPr>
        <w:t xml:space="preserve"> overhead.</w:t>
      </w:r>
    </w:p>
    <w:p w:rsidR="00C72E56" w:rsidRPr="00505604" w:rsidRDefault="00C72E56" w:rsidP="00F069C2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692F38">
        <w:rPr>
          <w:lang w:eastAsia="zh-CN"/>
        </w:rPr>
        <w:t>Table 1</w:t>
      </w:r>
      <w:r>
        <w:rPr>
          <w:rFonts w:hint="eastAsia"/>
          <w:lang w:eastAsia="zh-CN"/>
        </w:rPr>
        <w:t xml:space="preserve">, we compare </w:t>
      </w:r>
      <w:r>
        <w:rPr>
          <w:lang w:eastAsia="zh-CN"/>
        </w:rPr>
        <w:t xml:space="preserve">prediction </w:t>
      </w:r>
      <w:r>
        <w:rPr>
          <w:rFonts w:hint="eastAsia"/>
          <w:lang w:eastAsia="zh-CN"/>
        </w:rPr>
        <w:t xml:space="preserve">accuracy of </w:t>
      </w:r>
      <w:r>
        <w:rPr>
          <w:lang w:eastAsia="zh-CN"/>
        </w:rPr>
        <w:t xml:space="preserve">top </w:t>
      </w:r>
      <w:r w:rsidR="00692F38">
        <w:rPr>
          <w:lang w:eastAsia="zh-CN"/>
        </w:rPr>
        <w:t>K (K&gt;1)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best beam </w:t>
      </w:r>
      <w:r w:rsidR="00777D0C">
        <w:rPr>
          <w:lang w:eastAsia="zh-CN"/>
        </w:rPr>
        <w:t xml:space="preserve">pair </w:t>
      </w:r>
      <w:r>
        <w:rPr>
          <w:rFonts w:hint="eastAsia"/>
          <w:lang w:eastAsia="zh-CN"/>
        </w:rPr>
        <w:t>of our scheme</w:t>
      </w:r>
      <w:bookmarkStart w:id="5" w:name="_GoBack"/>
      <w:bookmarkEnd w:id="5"/>
      <w:r w:rsidR="00755D1E">
        <w:rPr>
          <w:rFonts w:hint="eastAsia"/>
          <w:lang w:eastAsia="zh-CN"/>
        </w:rPr>
        <w:t xml:space="preserve"> </w:t>
      </w:r>
      <w:r w:rsidR="00777D0C">
        <w:rPr>
          <w:lang w:eastAsia="zh-CN"/>
        </w:rPr>
        <w:t xml:space="preserve">with </w:t>
      </w:r>
      <w:r>
        <w:rPr>
          <w:rFonts w:hint="eastAsia"/>
          <w:lang w:eastAsia="zh-CN"/>
        </w:rPr>
        <w:t xml:space="preserve">baseline </w:t>
      </w:r>
      <w:r w:rsidRPr="00170DBF">
        <w:rPr>
          <w:lang w:eastAsia="zh-CN"/>
        </w:rPr>
        <w:t>option</w:t>
      </w:r>
      <w:r>
        <w:rPr>
          <w:rFonts w:hint="eastAsia"/>
          <w:lang w:eastAsia="zh-CN"/>
        </w:rPr>
        <w:t xml:space="preserve"> </w:t>
      </w:r>
      <w:r w:rsidRPr="00170DBF">
        <w:rPr>
          <w:lang w:eastAsia="zh-CN"/>
        </w:rPr>
        <w:t>1 and option</w:t>
      </w:r>
      <w:r>
        <w:rPr>
          <w:rFonts w:hint="eastAsia"/>
          <w:lang w:eastAsia="zh-CN"/>
        </w:rPr>
        <w:t xml:space="preserve"> </w:t>
      </w:r>
      <w:r w:rsidRPr="00170DBF"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C72E56" w:rsidRDefault="00692F38" w:rsidP="00133E2B">
      <w:pPr>
        <w:shd w:val="clear" w:color="auto" w:fill="FFFFFF"/>
        <w:spacing w:before="0" w:afterLines="50"/>
        <w:jc w:val="center"/>
        <w:rPr>
          <w:lang w:eastAsia="zh-CN"/>
        </w:rPr>
      </w:pPr>
      <w:r>
        <w:rPr>
          <w:color w:val="202124"/>
          <w:lang w:val="en-US" w:eastAsia="zh-CN"/>
        </w:rPr>
        <w:t xml:space="preserve">Table 1 </w:t>
      </w:r>
      <w:r>
        <w:rPr>
          <w:lang w:eastAsia="zh-CN"/>
        </w:rPr>
        <w:t xml:space="preserve">prediction </w:t>
      </w:r>
      <w:r>
        <w:rPr>
          <w:rFonts w:hint="eastAsia"/>
          <w:lang w:eastAsia="zh-CN"/>
        </w:rPr>
        <w:t xml:space="preserve">accuracy of </w:t>
      </w:r>
      <w:r>
        <w:rPr>
          <w:lang w:eastAsia="zh-CN"/>
        </w:rPr>
        <w:t xml:space="preserve">top K (K&gt;1) </w:t>
      </w:r>
      <w:r>
        <w:rPr>
          <w:rFonts w:hint="eastAsia"/>
          <w:lang w:eastAsia="zh-CN"/>
        </w:rPr>
        <w:t>best beam</w:t>
      </w:r>
    </w:p>
    <w:tbl>
      <w:tblPr>
        <w:tblStyle w:val="af2"/>
        <w:tblW w:w="0" w:type="auto"/>
        <w:tblInd w:w="2943" w:type="dxa"/>
        <w:tblLook w:val="04A0"/>
      </w:tblPr>
      <w:tblGrid>
        <w:gridCol w:w="1276"/>
        <w:gridCol w:w="2835"/>
      </w:tblGrid>
      <w:tr w:rsidR="00985B3B" w:rsidTr="00985B3B">
        <w:tc>
          <w:tcPr>
            <w:tcW w:w="1276" w:type="dxa"/>
            <w:vAlign w:val="center"/>
          </w:tcPr>
          <w:p w:rsidR="00985B3B" w:rsidRPr="00985B3B" w:rsidRDefault="00985B3B" w:rsidP="00985B3B">
            <w:pPr>
              <w:spacing w:before="0"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K</w:t>
            </w:r>
          </w:p>
        </w:tc>
        <w:tc>
          <w:tcPr>
            <w:tcW w:w="2835" w:type="dxa"/>
            <w:vAlign w:val="center"/>
          </w:tcPr>
          <w:p w:rsidR="00985B3B" w:rsidRDefault="00985B3B" w:rsidP="00985B3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prediction </w:t>
            </w:r>
            <w:r>
              <w:rPr>
                <w:rFonts w:hint="eastAsia"/>
                <w:lang w:eastAsia="zh-CN"/>
              </w:rPr>
              <w:t>accuracy</w:t>
            </w:r>
          </w:p>
        </w:tc>
      </w:tr>
      <w:tr w:rsidR="00985B3B" w:rsidTr="00985B3B">
        <w:tc>
          <w:tcPr>
            <w:tcW w:w="1276" w:type="dxa"/>
            <w:vAlign w:val="center"/>
          </w:tcPr>
          <w:p w:rsidR="00985B3B" w:rsidRPr="00985B3B" w:rsidRDefault="00985B3B" w:rsidP="00985B3B">
            <w:pPr>
              <w:spacing w:before="0"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2835" w:type="dxa"/>
            <w:vAlign w:val="center"/>
          </w:tcPr>
          <w:p w:rsidR="00985B3B" w:rsidRDefault="00985B3B" w:rsidP="00985B3B">
            <w:pPr>
              <w:spacing w:before="0" w:after="0"/>
              <w:jc w:val="center"/>
            </w:pPr>
            <w:r w:rsidRPr="00B47679">
              <w:t>0.94</w:t>
            </w:r>
            <w:r>
              <w:t>7</w:t>
            </w:r>
          </w:p>
        </w:tc>
      </w:tr>
      <w:tr w:rsidR="00985B3B" w:rsidTr="00985B3B">
        <w:tc>
          <w:tcPr>
            <w:tcW w:w="1276" w:type="dxa"/>
            <w:vAlign w:val="center"/>
          </w:tcPr>
          <w:p w:rsidR="00985B3B" w:rsidRPr="00985B3B" w:rsidRDefault="00985B3B" w:rsidP="00985B3B">
            <w:pPr>
              <w:spacing w:before="0"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835" w:type="dxa"/>
            <w:vAlign w:val="center"/>
          </w:tcPr>
          <w:p w:rsidR="00985B3B" w:rsidRDefault="00985B3B" w:rsidP="00985B3B">
            <w:pPr>
              <w:spacing w:before="0" w:after="0"/>
              <w:jc w:val="center"/>
            </w:pPr>
            <w:r w:rsidRPr="00B47679">
              <w:t>0.970</w:t>
            </w:r>
          </w:p>
        </w:tc>
      </w:tr>
      <w:tr w:rsidR="00985B3B" w:rsidTr="00985B3B">
        <w:tc>
          <w:tcPr>
            <w:tcW w:w="1276" w:type="dxa"/>
            <w:vAlign w:val="center"/>
          </w:tcPr>
          <w:p w:rsidR="00985B3B" w:rsidRPr="00985B3B" w:rsidRDefault="00985B3B" w:rsidP="00985B3B">
            <w:pPr>
              <w:spacing w:before="0"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835" w:type="dxa"/>
            <w:vAlign w:val="center"/>
          </w:tcPr>
          <w:p w:rsidR="00985B3B" w:rsidRDefault="00985B3B" w:rsidP="00985B3B">
            <w:pPr>
              <w:spacing w:before="0" w:after="0"/>
              <w:jc w:val="center"/>
            </w:pPr>
            <w:r w:rsidRPr="00B47679">
              <w:t>0.979</w:t>
            </w:r>
          </w:p>
        </w:tc>
      </w:tr>
    </w:tbl>
    <w:p w:rsidR="00692F38" w:rsidRPr="004F4054" w:rsidRDefault="00985B3B" w:rsidP="00133E2B">
      <w:pPr>
        <w:shd w:val="clear" w:color="auto" w:fill="FFFFFF"/>
        <w:spacing w:beforeLines="50" w:afterLines="50"/>
        <w:jc w:val="both"/>
        <w:rPr>
          <w:color w:val="202124"/>
          <w:lang w:eastAsia="zh-CN"/>
        </w:rPr>
      </w:pPr>
      <w:r>
        <w:rPr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t</w:t>
      </w:r>
      <w:r>
        <w:rPr>
          <w:lang w:val="en-US" w:eastAsia="zh-CN"/>
        </w:rPr>
        <w:t xml:space="preserve">he increase of K, the </w:t>
      </w:r>
      <w:r>
        <w:rPr>
          <w:lang w:eastAsia="zh-CN"/>
        </w:rPr>
        <w:t xml:space="preserve">prediction </w:t>
      </w:r>
      <w:r>
        <w:rPr>
          <w:rFonts w:hint="eastAsia"/>
          <w:lang w:eastAsia="zh-CN"/>
        </w:rPr>
        <w:t>accuracy of</w:t>
      </w:r>
      <w:r>
        <w:rPr>
          <w:lang w:eastAsia="zh-CN"/>
        </w:rPr>
        <w:t xml:space="preserve"> AI model improves significantly</w:t>
      </w:r>
      <w:r w:rsidR="00F069C2">
        <w:rPr>
          <w:lang w:eastAsia="zh-CN"/>
        </w:rPr>
        <w:t xml:space="preserve">, while the increased beam sweeping overhead </w:t>
      </w:r>
      <w:r w:rsidR="008771BB">
        <w:rPr>
          <w:rFonts w:hint="eastAsia"/>
          <w:lang w:eastAsia="zh-CN"/>
        </w:rPr>
        <w:t>originat</w:t>
      </w:r>
      <w:r w:rsidR="008771BB">
        <w:rPr>
          <w:lang w:eastAsia="zh-CN"/>
        </w:rPr>
        <w:t>ing</w:t>
      </w:r>
      <w:r w:rsidR="008771BB">
        <w:rPr>
          <w:lang w:val="en-US" w:eastAsia="zh-CN"/>
        </w:rPr>
        <w:t xml:space="preserve"> from P2 pr</w:t>
      </w:r>
      <w:r w:rsidR="008771BB" w:rsidRPr="004F4054">
        <w:rPr>
          <w:lang w:val="en-US" w:eastAsia="zh-CN"/>
        </w:rPr>
        <w:t>ocess</w:t>
      </w:r>
      <w:r w:rsidR="008771BB" w:rsidRPr="004F4054">
        <w:rPr>
          <w:lang w:eastAsia="zh-CN"/>
        </w:rPr>
        <w:t xml:space="preserve"> </w:t>
      </w:r>
      <w:r w:rsidR="00F069C2" w:rsidRPr="004F4054">
        <w:rPr>
          <w:lang w:eastAsia="zh-CN"/>
        </w:rPr>
        <w:t xml:space="preserve">is small. </w:t>
      </w:r>
      <w:r w:rsidR="000B4846">
        <w:rPr>
          <w:color w:val="202124"/>
          <w:lang w:eastAsia="zh-CN"/>
        </w:rPr>
        <w:t xml:space="preserve">Selecting appropriate K value can achieve a </w:t>
      </w:r>
      <w:proofErr w:type="spellStart"/>
      <w:r w:rsidR="000B4846">
        <w:rPr>
          <w:color w:val="202124"/>
          <w:lang w:eastAsia="zh-CN"/>
        </w:rPr>
        <w:t>tradeoff</w:t>
      </w:r>
      <w:proofErr w:type="spellEnd"/>
      <w:r w:rsidR="000B4846">
        <w:rPr>
          <w:color w:val="202124"/>
          <w:lang w:eastAsia="zh-CN"/>
        </w:rPr>
        <w:t xml:space="preserve"> between </w:t>
      </w:r>
      <w:r w:rsidR="000B4846">
        <w:rPr>
          <w:lang w:eastAsia="zh-CN"/>
        </w:rPr>
        <w:t xml:space="preserve">prediction </w:t>
      </w:r>
      <w:r w:rsidR="000B4846">
        <w:rPr>
          <w:rFonts w:hint="eastAsia"/>
          <w:lang w:eastAsia="zh-CN"/>
        </w:rPr>
        <w:t>accuracy</w:t>
      </w:r>
      <w:r w:rsidR="000B4846">
        <w:rPr>
          <w:lang w:eastAsia="zh-CN"/>
        </w:rPr>
        <w:t xml:space="preserve"> and beam sweeping overhead. </w:t>
      </w:r>
      <w:r w:rsidR="00692F38" w:rsidRPr="004F4054">
        <w:rPr>
          <w:color w:val="202124"/>
          <w:lang w:eastAsia="zh-CN"/>
        </w:rPr>
        <w:t xml:space="preserve">The prediction accuracy of </w:t>
      </w:r>
      <w:r w:rsidRPr="004F4054">
        <w:rPr>
          <w:color w:val="202124"/>
          <w:lang w:eastAsia="zh-CN"/>
        </w:rPr>
        <w:t>top K</w:t>
      </w:r>
      <w:r w:rsidR="00692F38" w:rsidRPr="004F4054">
        <w:rPr>
          <w:color w:val="202124"/>
          <w:lang w:eastAsia="zh-CN"/>
        </w:rPr>
        <w:t xml:space="preserve"> best beam</w:t>
      </w:r>
      <w:r w:rsidR="00755D1E">
        <w:rPr>
          <w:rFonts w:hint="eastAsia"/>
          <w:color w:val="202124"/>
          <w:lang w:eastAsia="zh-CN"/>
        </w:rPr>
        <w:t xml:space="preserve"> pair</w:t>
      </w:r>
      <w:r w:rsidR="004F4054" w:rsidRPr="004F4054">
        <w:rPr>
          <w:color w:val="202124"/>
          <w:lang w:eastAsia="zh-CN"/>
        </w:rPr>
        <w:t>s</w:t>
      </w:r>
      <w:r w:rsidR="00692F38" w:rsidRPr="004F4054">
        <w:rPr>
          <w:color w:val="202124"/>
          <w:lang w:eastAsia="zh-CN"/>
        </w:rPr>
        <w:t xml:space="preserve"> may further increase through optimizing AI model </w:t>
      </w:r>
      <w:r w:rsidR="00F069C2" w:rsidRPr="004F4054">
        <w:rPr>
          <w:color w:val="202124"/>
          <w:lang w:eastAsia="zh-CN"/>
        </w:rPr>
        <w:t xml:space="preserve">or </w:t>
      </w:r>
      <w:r w:rsidR="00692F38" w:rsidRPr="004F4054">
        <w:rPr>
          <w:color w:val="202124"/>
          <w:lang w:eastAsia="zh-CN"/>
        </w:rPr>
        <w:t>selecting appropriate sparse beam pattern.</w:t>
      </w:r>
      <w:r w:rsidR="00F069C2" w:rsidRPr="004F4054">
        <w:rPr>
          <w:color w:val="202124"/>
          <w:lang w:eastAsia="zh-CN"/>
        </w:rPr>
        <w:t xml:space="preserve"> </w:t>
      </w:r>
    </w:p>
    <w:p w:rsidR="00F9406D" w:rsidRPr="0062392A" w:rsidRDefault="004F4054" w:rsidP="00133E2B">
      <w:pPr>
        <w:shd w:val="clear" w:color="auto" w:fill="FFFFFF"/>
        <w:spacing w:beforeLines="50" w:afterLines="50"/>
        <w:jc w:val="both"/>
        <w:rPr>
          <w:b/>
          <w:color w:val="202124"/>
          <w:lang w:val="en-US" w:eastAsia="zh-CN"/>
        </w:rPr>
      </w:pPr>
      <w:r w:rsidRPr="0062392A">
        <w:rPr>
          <w:b/>
          <w:i/>
          <w:color w:val="202124"/>
          <w:lang w:eastAsia="zh-CN"/>
        </w:rPr>
        <w:t>Observation 3:</w:t>
      </w:r>
      <w:r w:rsidRPr="0062392A">
        <w:rPr>
          <w:rFonts w:hint="eastAsia"/>
          <w:b/>
          <w:i/>
          <w:lang w:val="en-US" w:eastAsia="zh-CN"/>
        </w:rPr>
        <w:t xml:space="preserve"> </w:t>
      </w:r>
      <w:r w:rsidRPr="0062392A">
        <w:rPr>
          <w:b/>
          <w:i/>
          <w:lang w:val="en-US" w:eastAsia="zh-CN"/>
        </w:rPr>
        <w:t xml:space="preserve">The increase of K </w:t>
      </w:r>
      <w:r w:rsidRPr="0062392A">
        <w:rPr>
          <w:b/>
          <w:i/>
          <w:lang w:eastAsia="zh-CN"/>
        </w:rPr>
        <w:t>significantly improves</w:t>
      </w:r>
      <w:r w:rsidRPr="0062392A">
        <w:rPr>
          <w:b/>
          <w:i/>
          <w:lang w:val="en-US" w:eastAsia="zh-CN"/>
        </w:rPr>
        <w:t xml:space="preserve"> the </w:t>
      </w:r>
      <w:r w:rsidRPr="0062392A">
        <w:rPr>
          <w:b/>
          <w:i/>
          <w:lang w:eastAsia="zh-CN"/>
        </w:rPr>
        <w:t xml:space="preserve">prediction </w:t>
      </w:r>
      <w:r w:rsidRPr="0062392A">
        <w:rPr>
          <w:rFonts w:hint="eastAsia"/>
          <w:b/>
          <w:i/>
          <w:lang w:eastAsia="zh-CN"/>
        </w:rPr>
        <w:t>accuracy</w:t>
      </w:r>
      <w:r w:rsidRPr="0062392A">
        <w:rPr>
          <w:b/>
          <w:i/>
          <w:lang w:eastAsia="zh-CN"/>
        </w:rPr>
        <w:t xml:space="preserve"> while leads to a small degree of increased beam sweeping overhead. </w:t>
      </w:r>
    </w:p>
    <w:p w:rsidR="004B5BCB" w:rsidRPr="0093513D" w:rsidRDefault="004B5BCB" w:rsidP="002C28D5">
      <w:pPr>
        <w:shd w:val="clear" w:color="auto" w:fill="FFFFFF"/>
        <w:spacing w:before="0" w:after="0" w:line="150" w:lineRule="atLeast"/>
        <w:rPr>
          <w:rFonts w:ascii="Roboto" w:hAnsi="Roboto" w:cs="宋体" w:hint="eastAsia"/>
          <w:b/>
          <w:vanish/>
          <w:color w:val="202124"/>
          <w:lang w:eastAsia="zh-CN"/>
        </w:rPr>
      </w:pPr>
    </w:p>
    <w:p w:rsidR="006B6934" w:rsidRDefault="005B1584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6B6934" w:rsidRPr="005563B2" w:rsidRDefault="006315B6">
      <w:pPr>
        <w:jc w:val="both"/>
        <w:rPr>
          <w:lang w:eastAsia="zh-CN"/>
        </w:rPr>
      </w:pPr>
      <w:r w:rsidRPr="005563B2">
        <w:t xml:space="preserve">In this contribution, </w:t>
      </w:r>
      <w:r w:rsidR="00585516" w:rsidRPr="005563B2">
        <w:rPr>
          <w:lang w:eastAsia="zh-CN"/>
        </w:rPr>
        <w:t xml:space="preserve">simulation </w:t>
      </w:r>
      <w:r w:rsidR="005B1584" w:rsidRPr="005563B2">
        <w:rPr>
          <w:lang w:eastAsia="zh-CN"/>
        </w:rPr>
        <w:t>methodology and performance results</w:t>
      </w:r>
      <w:r w:rsidR="00585516" w:rsidRPr="005563B2">
        <w:rPr>
          <w:lang w:eastAsia="zh-CN"/>
        </w:rPr>
        <w:t xml:space="preserve"> of spatial domain beam prediction sub use case</w:t>
      </w:r>
      <w:r w:rsidRPr="005563B2">
        <w:rPr>
          <w:lang w:eastAsia="zh-CN"/>
        </w:rPr>
        <w:t xml:space="preserve"> </w:t>
      </w:r>
      <w:r w:rsidR="00585516" w:rsidRPr="005563B2">
        <w:rPr>
          <w:lang w:eastAsia="zh-CN"/>
        </w:rPr>
        <w:t>is</w:t>
      </w:r>
      <w:r w:rsidRPr="005563B2">
        <w:rPr>
          <w:lang w:eastAsia="zh-CN"/>
        </w:rPr>
        <w:t xml:space="preserve"> discussed</w:t>
      </w:r>
      <w:r w:rsidRPr="005563B2">
        <w:t xml:space="preserve">, </w:t>
      </w:r>
      <w:r w:rsidRPr="005563B2">
        <w:rPr>
          <w:lang w:eastAsia="zh-CN"/>
        </w:rPr>
        <w:t xml:space="preserve">and the following </w:t>
      </w:r>
      <w:r w:rsidR="002C28D5" w:rsidRPr="005563B2">
        <w:rPr>
          <w:lang w:eastAsia="zh-CN"/>
        </w:rPr>
        <w:t>observations an</w:t>
      </w:r>
      <w:r w:rsidR="0093513D" w:rsidRPr="005563B2">
        <w:rPr>
          <w:lang w:eastAsia="zh-CN"/>
        </w:rPr>
        <w:t xml:space="preserve">d </w:t>
      </w:r>
      <w:r w:rsidRPr="005563B2">
        <w:rPr>
          <w:lang w:eastAsia="zh-CN"/>
        </w:rPr>
        <w:t>proposals are made.</w:t>
      </w:r>
    </w:p>
    <w:p w:rsidR="00635426" w:rsidRPr="0062392A" w:rsidRDefault="00635426" w:rsidP="00133E2B">
      <w:pPr>
        <w:shd w:val="clear" w:color="auto" w:fill="FFFFFF"/>
        <w:spacing w:before="0" w:afterLines="50"/>
        <w:jc w:val="both"/>
        <w:rPr>
          <w:b/>
          <w:i/>
          <w:color w:val="202124"/>
          <w:lang w:eastAsia="zh-CN"/>
        </w:rPr>
      </w:pPr>
      <w:r w:rsidRPr="0062392A">
        <w:rPr>
          <w:b/>
          <w:i/>
          <w:color w:val="202124"/>
          <w:lang w:eastAsia="zh-CN"/>
        </w:rPr>
        <w:t xml:space="preserve">Observation 1: Compared with baseline option 1, AI based spatial beam prediction has 13.48% loss of selection accuracy of top 1 best beam pair but has </w:t>
      </w:r>
      <w:r w:rsidRPr="0062392A">
        <w:rPr>
          <w:rFonts w:hint="eastAsia"/>
          <w:b/>
          <w:i/>
          <w:color w:val="202124"/>
          <w:lang w:eastAsia="zh-CN"/>
        </w:rPr>
        <w:t>8</w:t>
      </w:r>
      <w:r w:rsidRPr="0062392A">
        <w:rPr>
          <w:b/>
          <w:i/>
          <w:color w:val="202124"/>
          <w:lang w:eastAsia="zh-CN"/>
        </w:rPr>
        <w:t>7% beam sweeping overhead reduction.</w:t>
      </w:r>
    </w:p>
    <w:p w:rsidR="00635426" w:rsidRPr="0062392A" w:rsidRDefault="00635426" w:rsidP="00133E2B">
      <w:pPr>
        <w:shd w:val="clear" w:color="auto" w:fill="FFFFFF"/>
        <w:spacing w:before="0" w:afterLines="50"/>
        <w:jc w:val="both"/>
        <w:rPr>
          <w:b/>
          <w:i/>
          <w:color w:val="202124"/>
          <w:lang w:eastAsia="zh-CN"/>
        </w:rPr>
      </w:pPr>
      <w:r w:rsidRPr="0062392A">
        <w:rPr>
          <w:b/>
          <w:i/>
          <w:color w:val="202124"/>
          <w:lang w:eastAsia="zh-CN"/>
        </w:rPr>
        <w:t>Observation 2: Compared with baseline option 2, AI based spatial beam prediction enhances selection accuracy of top 1 best beam pair by 62.58% under the same beam sweeping overhead.</w:t>
      </w:r>
    </w:p>
    <w:p w:rsidR="00FB24CB" w:rsidRPr="0062392A" w:rsidRDefault="00FB24CB" w:rsidP="00133E2B">
      <w:pPr>
        <w:shd w:val="clear" w:color="auto" w:fill="FFFFFF"/>
        <w:spacing w:beforeLines="50" w:afterLines="50"/>
        <w:jc w:val="both"/>
        <w:rPr>
          <w:b/>
          <w:color w:val="202124"/>
          <w:lang w:eastAsia="zh-CN"/>
        </w:rPr>
      </w:pPr>
      <w:r w:rsidRPr="0062392A">
        <w:rPr>
          <w:b/>
          <w:i/>
          <w:color w:val="202124"/>
          <w:lang w:eastAsia="zh-CN"/>
        </w:rPr>
        <w:t>Observation 3:</w:t>
      </w:r>
      <w:r w:rsidRPr="0062392A">
        <w:rPr>
          <w:rFonts w:hint="eastAsia"/>
          <w:b/>
          <w:i/>
          <w:lang w:val="en-US" w:eastAsia="zh-CN"/>
        </w:rPr>
        <w:t xml:space="preserve"> </w:t>
      </w:r>
      <w:r w:rsidRPr="0062392A">
        <w:rPr>
          <w:b/>
          <w:i/>
          <w:lang w:val="en-US" w:eastAsia="zh-CN"/>
        </w:rPr>
        <w:t xml:space="preserve">The increase of K </w:t>
      </w:r>
      <w:r w:rsidRPr="0062392A">
        <w:rPr>
          <w:b/>
          <w:i/>
          <w:lang w:eastAsia="zh-CN"/>
        </w:rPr>
        <w:t>significantly improves</w:t>
      </w:r>
      <w:r w:rsidRPr="0062392A">
        <w:rPr>
          <w:b/>
          <w:i/>
          <w:lang w:val="en-US" w:eastAsia="zh-CN"/>
        </w:rPr>
        <w:t xml:space="preserve"> the </w:t>
      </w:r>
      <w:r w:rsidRPr="0062392A">
        <w:rPr>
          <w:b/>
          <w:i/>
          <w:lang w:eastAsia="zh-CN"/>
        </w:rPr>
        <w:t xml:space="preserve">prediction </w:t>
      </w:r>
      <w:r w:rsidRPr="0062392A">
        <w:rPr>
          <w:rFonts w:hint="eastAsia"/>
          <w:b/>
          <w:i/>
          <w:lang w:eastAsia="zh-CN"/>
        </w:rPr>
        <w:t>accuracy</w:t>
      </w:r>
      <w:r w:rsidRPr="0062392A">
        <w:rPr>
          <w:b/>
          <w:i/>
          <w:lang w:eastAsia="zh-CN"/>
        </w:rPr>
        <w:t xml:space="preserve"> while leads to a small degree of increased beam sweeping overhead. </w:t>
      </w:r>
    </w:p>
    <w:p w:rsidR="00635426" w:rsidRDefault="00635426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>
        <w:rPr>
          <w:rFonts w:ascii="Roboto" w:hAnsi="Roboto" w:cs="宋体" w:hint="eastAsia"/>
          <w:b/>
          <w:color w:val="202124"/>
          <w:lang w:eastAsia="zh-CN"/>
        </w:rPr>
        <w:t>Proposal 1:</w:t>
      </w:r>
      <w:r>
        <w:rPr>
          <w:rFonts w:ascii="Roboto" w:hAnsi="Roboto" w:cs="宋体"/>
          <w:b/>
          <w:color w:val="202124"/>
          <w:lang w:eastAsia="zh-CN"/>
        </w:rPr>
        <w:t xml:space="preserve"> </w:t>
      </w:r>
      <w:r>
        <w:rPr>
          <w:rFonts w:ascii="Roboto" w:hAnsi="Roboto" w:cs="宋体" w:hint="eastAsia"/>
          <w:b/>
          <w:color w:val="202124"/>
          <w:lang w:eastAsia="zh-CN"/>
        </w:rPr>
        <w:t>B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aseline of spatial domain beam prediction </w:t>
      </w:r>
      <w:r>
        <w:rPr>
          <w:rFonts w:ascii="Roboto" w:hAnsi="Roboto" w:cs="宋体" w:hint="eastAsia"/>
          <w:b/>
          <w:color w:val="202124"/>
          <w:lang w:eastAsia="zh-CN"/>
        </w:rPr>
        <w:t>needs to be studied,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 </w:t>
      </w:r>
      <w:r>
        <w:rPr>
          <w:rFonts w:ascii="Roboto" w:hAnsi="Roboto" w:cs="宋体" w:hint="eastAsia"/>
          <w:b/>
          <w:color w:val="202124"/>
          <w:lang w:eastAsia="zh-CN"/>
        </w:rPr>
        <w:t>the following t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hree options of baseline </w:t>
      </w:r>
      <w:r>
        <w:rPr>
          <w:rFonts w:ascii="Roboto" w:hAnsi="Roboto" w:cs="宋体" w:hint="eastAsia"/>
          <w:b/>
          <w:color w:val="202124"/>
          <w:lang w:eastAsia="zh-CN"/>
        </w:rPr>
        <w:t>can be</w:t>
      </w:r>
      <w:r w:rsidRPr="009D221A">
        <w:rPr>
          <w:rFonts w:ascii="Roboto" w:hAnsi="Roboto" w:cs="宋体"/>
          <w:b/>
          <w:color w:val="202124"/>
          <w:lang w:eastAsia="zh-CN"/>
        </w:rPr>
        <w:t xml:space="preserve"> considered</w:t>
      </w:r>
      <w:r>
        <w:rPr>
          <w:rFonts w:ascii="Roboto" w:hAnsi="Roboto" w:cs="宋体" w:hint="eastAsia"/>
          <w:b/>
          <w:color w:val="202124"/>
          <w:lang w:eastAsia="zh-CN"/>
        </w:rPr>
        <w:t>:</w:t>
      </w:r>
    </w:p>
    <w:p w:rsidR="00635426" w:rsidRPr="009D221A" w:rsidRDefault="00635426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9D221A">
        <w:rPr>
          <w:rFonts w:ascii="Roboto" w:hAnsi="Roboto" w:cs="宋体" w:hint="eastAsia"/>
          <w:b/>
          <w:color w:val="202124"/>
          <w:lang w:eastAsia="zh-CN"/>
        </w:rPr>
        <w:t>‐</w:t>
      </w:r>
      <w:r w:rsidRPr="009D221A">
        <w:rPr>
          <w:rFonts w:ascii="Roboto" w:hAnsi="Roboto" w:cs="宋体" w:hint="eastAsia"/>
          <w:b/>
          <w:color w:val="202124"/>
          <w:lang w:eastAsia="zh-CN"/>
        </w:rPr>
        <w:tab/>
        <w:t>Option</w:t>
      </w:r>
      <w:r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1: </w:t>
      </w:r>
      <w:proofErr w:type="spellStart"/>
      <w:r w:rsidRPr="009D221A">
        <w:rPr>
          <w:rFonts w:ascii="Roboto" w:hAnsi="Roboto" w:cs="宋体" w:hint="eastAsia"/>
          <w:b/>
          <w:color w:val="202124"/>
          <w:lang w:eastAsia="zh-CN"/>
        </w:rPr>
        <w:t>gNB</w:t>
      </w:r>
      <w:proofErr w:type="spellEnd"/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 performs exhaust beam sweeping, UE selects best beam pair among all beam pairs.</w:t>
      </w:r>
    </w:p>
    <w:p w:rsidR="00635426" w:rsidRPr="009D221A" w:rsidRDefault="00635426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9D221A">
        <w:rPr>
          <w:rFonts w:ascii="Roboto" w:hAnsi="Roboto" w:cs="宋体" w:hint="eastAsia"/>
          <w:b/>
          <w:color w:val="202124"/>
          <w:lang w:eastAsia="zh-CN"/>
        </w:rPr>
        <w:t>‐</w:t>
      </w:r>
      <w:r w:rsidRPr="009D221A">
        <w:rPr>
          <w:rFonts w:ascii="Roboto" w:hAnsi="Roboto" w:cs="宋体" w:hint="eastAsia"/>
          <w:b/>
          <w:color w:val="202124"/>
          <w:lang w:eastAsia="zh-CN"/>
        </w:rPr>
        <w:tab/>
        <w:t>Option</w:t>
      </w:r>
      <w:r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2: </w:t>
      </w:r>
      <w:proofErr w:type="spellStart"/>
      <w:r w:rsidRPr="009D221A">
        <w:rPr>
          <w:rFonts w:ascii="Roboto" w:hAnsi="Roboto" w:cs="宋体" w:hint="eastAsia"/>
          <w:b/>
          <w:color w:val="202124"/>
          <w:lang w:eastAsia="zh-CN"/>
        </w:rPr>
        <w:t>gNB</w:t>
      </w:r>
      <w:proofErr w:type="spellEnd"/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 performs sparse beam sweeping with fixed sparse pattern, UE selects best beam pair among measured beam pairs.</w:t>
      </w:r>
    </w:p>
    <w:p w:rsidR="00635426" w:rsidRPr="009D221A" w:rsidRDefault="00635426" w:rsidP="00133E2B">
      <w:pPr>
        <w:shd w:val="clear" w:color="auto" w:fill="FFFFFF"/>
        <w:spacing w:before="0" w:afterLines="50" w:line="150" w:lineRule="atLeast"/>
        <w:jc w:val="both"/>
        <w:rPr>
          <w:rFonts w:ascii="Roboto" w:hAnsi="Roboto" w:cs="宋体" w:hint="eastAsia"/>
          <w:b/>
          <w:color w:val="202124"/>
          <w:lang w:eastAsia="zh-CN"/>
        </w:rPr>
      </w:pPr>
      <w:r w:rsidRPr="009D221A">
        <w:rPr>
          <w:rFonts w:ascii="Roboto" w:hAnsi="Roboto" w:cs="宋体" w:hint="eastAsia"/>
          <w:b/>
          <w:color w:val="202124"/>
          <w:lang w:eastAsia="zh-CN"/>
        </w:rPr>
        <w:t>‐</w:t>
      </w:r>
      <w:r w:rsidRPr="009D221A">
        <w:rPr>
          <w:rFonts w:ascii="Roboto" w:hAnsi="Roboto" w:cs="宋体" w:hint="eastAsia"/>
          <w:b/>
          <w:color w:val="202124"/>
          <w:lang w:eastAsia="zh-CN"/>
        </w:rPr>
        <w:tab/>
        <w:t>Option</w:t>
      </w:r>
      <w:r>
        <w:rPr>
          <w:rFonts w:ascii="Roboto" w:hAnsi="Roboto" w:cs="宋体" w:hint="eastAsia"/>
          <w:b/>
          <w:color w:val="202124"/>
          <w:lang w:eastAsia="zh-CN"/>
        </w:rPr>
        <w:t xml:space="preserve"> </w:t>
      </w:r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3: </w:t>
      </w:r>
      <w:proofErr w:type="spellStart"/>
      <w:r w:rsidRPr="009D221A">
        <w:rPr>
          <w:rFonts w:ascii="Roboto" w:hAnsi="Roboto" w:cs="宋体" w:hint="eastAsia"/>
          <w:b/>
          <w:color w:val="202124"/>
          <w:lang w:eastAsia="zh-CN"/>
        </w:rPr>
        <w:t>gNB</w:t>
      </w:r>
      <w:proofErr w:type="spellEnd"/>
      <w:r w:rsidRPr="009D221A">
        <w:rPr>
          <w:rFonts w:ascii="Roboto" w:hAnsi="Roboto" w:cs="宋体" w:hint="eastAsia"/>
          <w:b/>
          <w:color w:val="202124"/>
          <w:lang w:eastAsia="zh-CN"/>
        </w:rPr>
        <w:t xml:space="preserve"> performs sparse beam sweeping with variable sparse pattern, UE selects best beam among measured beam pairs.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6B6934" w:rsidRPr="005563B2" w:rsidRDefault="00A731EA" w:rsidP="00DA6ABE">
      <w:pPr>
        <w:pStyle w:val="References"/>
        <w:numPr>
          <w:ilvl w:val="0"/>
          <w:numId w:val="10"/>
        </w:numPr>
        <w:rPr>
          <w:rFonts w:cstheme="minorBidi"/>
          <w:iCs/>
          <w:szCs w:val="20"/>
          <w:lang w:eastAsia="zh-CN"/>
        </w:rPr>
      </w:pPr>
      <w:r w:rsidRPr="005563B2">
        <w:rPr>
          <w:rFonts w:cstheme="minorBidi"/>
          <w:iCs/>
          <w:szCs w:val="20"/>
          <w:lang w:eastAsia="zh-CN"/>
        </w:rPr>
        <w:t>RP-213</w:t>
      </w:r>
      <w:r w:rsidR="00585516" w:rsidRPr="005563B2">
        <w:rPr>
          <w:rFonts w:cstheme="minorBidi" w:hint="eastAsia"/>
          <w:iCs/>
          <w:szCs w:val="20"/>
          <w:lang w:eastAsia="zh-CN"/>
        </w:rPr>
        <w:t>599</w:t>
      </w:r>
      <w:r w:rsidR="009C3AFB" w:rsidRPr="005563B2">
        <w:rPr>
          <w:rFonts w:cstheme="minorBidi" w:hint="eastAsia"/>
          <w:iCs/>
          <w:szCs w:val="20"/>
          <w:lang w:eastAsia="zh-CN"/>
        </w:rPr>
        <w:t>,</w:t>
      </w:r>
      <w:r w:rsidR="009C3AFB" w:rsidRPr="005563B2">
        <w:rPr>
          <w:rFonts w:cstheme="minorBidi"/>
          <w:iCs/>
          <w:szCs w:val="20"/>
          <w:lang w:eastAsia="zh-CN"/>
        </w:rPr>
        <w:t xml:space="preserve"> </w:t>
      </w:r>
      <w:r w:rsidR="00585516" w:rsidRPr="005563B2">
        <w:rPr>
          <w:rFonts w:cstheme="minorBidi"/>
          <w:iCs/>
          <w:szCs w:val="20"/>
          <w:lang w:eastAsia="zh-CN"/>
        </w:rPr>
        <w:t>New SI: Study on Artificial Intelligence (AI)/Machine Learning (ML) for NR Air Interface</w:t>
      </w:r>
      <w:r w:rsidR="00CB5B35" w:rsidRPr="005563B2">
        <w:rPr>
          <w:rFonts w:cstheme="minorBidi"/>
          <w:iCs/>
          <w:szCs w:val="20"/>
          <w:lang w:eastAsia="zh-CN"/>
        </w:rPr>
        <w:t xml:space="preserve">, </w:t>
      </w:r>
      <w:r w:rsidR="002B5412" w:rsidRPr="005563B2">
        <w:rPr>
          <w:rFonts w:cstheme="minorBidi"/>
          <w:iCs/>
          <w:szCs w:val="20"/>
          <w:lang w:eastAsia="zh-CN"/>
        </w:rPr>
        <w:t>RAN#</w:t>
      </w:r>
      <w:r w:rsidR="002B5412" w:rsidRPr="005563B2">
        <w:rPr>
          <w:rFonts w:cstheme="minorBidi" w:hint="eastAsia"/>
          <w:iCs/>
          <w:szCs w:val="20"/>
          <w:lang w:eastAsia="zh-CN"/>
        </w:rPr>
        <w:t>94</w:t>
      </w:r>
      <w:r w:rsidR="009C3AFB" w:rsidRPr="005563B2">
        <w:rPr>
          <w:rFonts w:cstheme="minorBidi"/>
          <w:iCs/>
          <w:szCs w:val="20"/>
          <w:lang w:eastAsia="zh-CN"/>
        </w:rPr>
        <w:t>-e</w:t>
      </w:r>
      <w:r w:rsidR="00CB5B35" w:rsidRPr="005563B2">
        <w:rPr>
          <w:rFonts w:cstheme="minorBidi"/>
          <w:iCs/>
          <w:szCs w:val="20"/>
          <w:lang w:eastAsia="zh-CN"/>
        </w:rPr>
        <w:t xml:space="preserve">, e-Meeting, </w:t>
      </w:r>
      <w:r w:rsidR="002B5412" w:rsidRPr="005563B2">
        <w:rPr>
          <w:rFonts w:cstheme="minorBidi"/>
          <w:iCs/>
          <w:szCs w:val="20"/>
          <w:lang w:eastAsia="zh-CN"/>
        </w:rPr>
        <w:t>December 6 - 17, 2021</w:t>
      </w:r>
      <w:r w:rsidR="00CB5B35" w:rsidRPr="005563B2">
        <w:rPr>
          <w:rFonts w:cstheme="minorBidi"/>
          <w:iCs/>
          <w:szCs w:val="20"/>
          <w:lang w:eastAsia="zh-CN"/>
        </w:rPr>
        <w:t>.</w:t>
      </w:r>
    </w:p>
    <w:p w:rsidR="00163356" w:rsidRPr="005563B2" w:rsidRDefault="00163356" w:rsidP="00DA6ABE">
      <w:pPr>
        <w:pStyle w:val="References"/>
        <w:numPr>
          <w:ilvl w:val="0"/>
          <w:numId w:val="10"/>
        </w:numPr>
        <w:rPr>
          <w:rFonts w:cstheme="minorBidi"/>
          <w:iCs/>
          <w:szCs w:val="20"/>
          <w:lang w:eastAsia="zh-CN"/>
        </w:rPr>
      </w:pPr>
      <w:r w:rsidRPr="005563B2">
        <w:rPr>
          <w:rFonts w:cstheme="minorBidi"/>
          <w:iCs/>
          <w:szCs w:val="20"/>
          <w:lang w:eastAsia="zh-CN"/>
        </w:rPr>
        <w:t>R1-2204298</w:t>
      </w:r>
      <w:r w:rsidRPr="005563B2">
        <w:rPr>
          <w:rFonts w:cstheme="minorBidi" w:hint="eastAsia"/>
          <w:iCs/>
          <w:szCs w:val="20"/>
          <w:lang w:eastAsia="zh-CN"/>
        </w:rPr>
        <w:t>,</w:t>
      </w:r>
      <w:r w:rsidRPr="005563B2">
        <w:rPr>
          <w:rFonts w:cstheme="minorBidi"/>
          <w:iCs/>
          <w:szCs w:val="20"/>
          <w:lang w:eastAsia="zh-CN"/>
        </w:rPr>
        <w:t xml:space="preserve"> Discussion on other aspects on AIML for beam management</w:t>
      </w:r>
      <w:r w:rsidR="00FA3A23" w:rsidRPr="005563B2">
        <w:rPr>
          <w:rFonts w:cstheme="minorBidi" w:hint="eastAsia"/>
          <w:iCs/>
          <w:szCs w:val="20"/>
          <w:lang w:eastAsia="zh-CN"/>
        </w:rPr>
        <w:t>,</w:t>
      </w:r>
      <w:r w:rsidR="00FA3A23" w:rsidRPr="005563B2">
        <w:rPr>
          <w:szCs w:val="20"/>
        </w:rPr>
        <w:t xml:space="preserve"> RAN</w:t>
      </w:r>
      <w:r w:rsidR="00FA3A23" w:rsidRPr="005563B2">
        <w:rPr>
          <w:rFonts w:hint="eastAsia"/>
          <w:szCs w:val="20"/>
          <w:lang w:eastAsia="zh-CN"/>
        </w:rPr>
        <w:t>1</w:t>
      </w:r>
      <w:r w:rsidR="00FA3A23" w:rsidRPr="005563B2">
        <w:rPr>
          <w:szCs w:val="20"/>
        </w:rPr>
        <w:t>#</w:t>
      </w:r>
      <w:r w:rsidR="00FA3A23" w:rsidRPr="005563B2">
        <w:rPr>
          <w:rFonts w:hint="eastAsia"/>
          <w:szCs w:val="20"/>
          <w:lang w:eastAsia="zh-CN"/>
        </w:rPr>
        <w:t>109</w:t>
      </w:r>
      <w:r w:rsidR="00FA3A23" w:rsidRPr="005563B2">
        <w:rPr>
          <w:szCs w:val="20"/>
        </w:rPr>
        <w:t xml:space="preserve">-e, e-Meeting, </w:t>
      </w:r>
      <w:r w:rsidR="00FA3A23" w:rsidRPr="005563B2">
        <w:rPr>
          <w:rFonts w:cstheme="minorBidi"/>
          <w:iCs/>
          <w:szCs w:val="20"/>
          <w:lang w:eastAsia="zh-CN"/>
        </w:rPr>
        <w:t>May 9th – 20th, 2022</w:t>
      </w:r>
      <w:r w:rsidR="00FA3A23" w:rsidRPr="005563B2">
        <w:rPr>
          <w:rFonts w:cstheme="minorBidi" w:hint="eastAsia"/>
          <w:iCs/>
          <w:szCs w:val="20"/>
          <w:lang w:eastAsia="zh-CN"/>
        </w:rPr>
        <w:t>.</w:t>
      </w:r>
    </w:p>
    <w:sectPr w:rsidR="00163356" w:rsidRPr="005563B2" w:rsidSect="006B6934">
      <w:headerReference w:type="even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0F176E" w15:done="0"/>
  <w15:commentEx w15:paraId="5702AA6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0F176E" w16cid:durableId="26165B7D"/>
  <w16cid:commentId w16cid:paraId="5702AA6E" w16cid:durableId="2616661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14F" w:rsidRDefault="009F514F" w:rsidP="006B6934">
      <w:pPr>
        <w:spacing w:before="0" w:after="0"/>
      </w:pPr>
      <w:r>
        <w:separator/>
      </w:r>
    </w:p>
  </w:endnote>
  <w:endnote w:type="continuationSeparator" w:id="0">
    <w:p w:rsidR="009F514F" w:rsidRDefault="009F514F" w:rsidP="006B693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14F" w:rsidRDefault="009F514F">
      <w:pPr>
        <w:spacing w:before="0" w:after="0"/>
      </w:pPr>
      <w:r>
        <w:separator/>
      </w:r>
    </w:p>
  </w:footnote>
  <w:footnote w:type="continuationSeparator" w:id="0">
    <w:p w:rsidR="009F514F" w:rsidRDefault="009F514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1EA" w:rsidRDefault="00A731EA">
    <w:r>
      <w:t xml:space="preserve">Page </w:t>
    </w:r>
    <w:r w:rsidR="00133E2B">
      <w:fldChar w:fldCharType="begin"/>
    </w:r>
    <w:r w:rsidR="0014587D">
      <w:instrText>PAGE</w:instrText>
    </w:r>
    <w:r w:rsidR="00133E2B">
      <w:fldChar w:fldCharType="separate"/>
    </w:r>
    <w:r>
      <w:t>8</w:t>
    </w:r>
    <w:r w:rsidR="00133E2B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>
    <w:nsid w:val="00451190"/>
    <w:multiLevelType w:val="hybridMultilevel"/>
    <w:tmpl w:val="F702AD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5B1ADB"/>
    <w:multiLevelType w:val="multilevel"/>
    <w:tmpl w:val="F43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32684C"/>
    <w:multiLevelType w:val="hybridMultilevel"/>
    <w:tmpl w:val="F0E8B6AA"/>
    <w:lvl w:ilvl="0" w:tplc="87C86E92">
      <w:start w:val="1"/>
      <w:numFmt w:val="bullet"/>
      <w:lvlText w:val="‐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85F17CA"/>
    <w:multiLevelType w:val="hybridMultilevel"/>
    <w:tmpl w:val="B956BB62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4AF4"/>
    <w:multiLevelType w:val="multilevel"/>
    <w:tmpl w:val="63A88A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>
    <w:nsid w:val="20AA6498"/>
    <w:multiLevelType w:val="multilevel"/>
    <w:tmpl w:val="20AA6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57163"/>
    <w:multiLevelType w:val="hybridMultilevel"/>
    <w:tmpl w:val="4B90382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>
    <w:nsid w:val="28C24E52"/>
    <w:multiLevelType w:val="hybridMultilevel"/>
    <w:tmpl w:val="ABE4B98A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A926833"/>
    <w:multiLevelType w:val="hybridMultilevel"/>
    <w:tmpl w:val="76729794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89B3EC9"/>
    <w:multiLevelType w:val="multilevel"/>
    <w:tmpl w:val="B318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9E5025"/>
    <w:multiLevelType w:val="hybridMultilevel"/>
    <w:tmpl w:val="D068B0C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5C5A86"/>
    <w:multiLevelType w:val="multilevel"/>
    <w:tmpl w:val="08F2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8E447B4"/>
    <w:multiLevelType w:val="multilevel"/>
    <w:tmpl w:val="1A06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5743E42"/>
    <w:multiLevelType w:val="multilevel"/>
    <w:tmpl w:val="75743E4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6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290E2B"/>
    <w:multiLevelType w:val="multilevel"/>
    <w:tmpl w:val="95B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"/>
  </w:num>
  <w:num w:numId="3">
    <w:abstractNumId w:val="28"/>
  </w:num>
  <w:num w:numId="4">
    <w:abstractNumId w:val="18"/>
  </w:num>
  <w:num w:numId="5">
    <w:abstractNumId w:val="16"/>
    <w:lvlOverride w:ilvl="0">
      <w:startOverride w:val="1"/>
    </w:lvlOverride>
  </w:num>
  <w:num w:numId="6">
    <w:abstractNumId w:val="0"/>
  </w:num>
  <w:num w:numId="7">
    <w:abstractNumId w:val="7"/>
  </w:num>
  <w:num w:numId="8">
    <w:abstractNumId w:val="8"/>
  </w:num>
  <w:num w:numId="9">
    <w:abstractNumId w:val="25"/>
  </w:num>
  <w:num w:numId="10">
    <w:abstractNumId w:val="27"/>
  </w:num>
  <w:num w:numId="11">
    <w:abstractNumId w:val="2"/>
  </w:num>
  <w:num w:numId="12">
    <w:abstractNumId w:val="24"/>
  </w:num>
  <w:num w:numId="13">
    <w:abstractNumId w:val="15"/>
  </w:num>
  <w:num w:numId="14">
    <w:abstractNumId w:val="5"/>
  </w:num>
  <w:num w:numId="15">
    <w:abstractNumId w:val="23"/>
  </w:num>
  <w:num w:numId="16">
    <w:abstractNumId w:val="3"/>
  </w:num>
  <w:num w:numId="17">
    <w:abstractNumId w:val="29"/>
  </w:num>
  <w:num w:numId="18">
    <w:abstractNumId w:val="11"/>
  </w:num>
  <w:num w:numId="19">
    <w:abstractNumId w:val="17"/>
  </w:num>
  <w:num w:numId="20">
    <w:abstractNumId w:val="22"/>
  </w:num>
  <w:num w:numId="21">
    <w:abstractNumId w:val="10"/>
  </w:num>
  <w:num w:numId="22">
    <w:abstractNumId w:val="13"/>
  </w:num>
  <w:num w:numId="23">
    <w:abstractNumId w:val="14"/>
  </w:num>
  <w:num w:numId="24">
    <w:abstractNumId w:val="9"/>
  </w:num>
  <w:num w:numId="25">
    <w:abstractNumId w:val="20"/>
  </w:num>
  <w:num w:numId="26">
    <w:abstractNumId w:val="26"/>
  </w:num>
  <w:num w:numId="27">
    <w:abstractNumId w:val="4"/>
  </w:num>
  <w:num w:numId="28">
    <w:abstractNumId w:val="19"/>
  </w:num>
  <w:num w:numId="29">
    <w:abstractNumId w:val="21"/>
  </w:num>
  <w:num w:numId="30">
    <w:abstractNumId w:val="6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0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764E"/>
    <w:rsid w:val="00027751"/>
    <w:rsid w:val="00027BD7"/>
    <w:rsid w:val="00027F10"/>
    <w:rsid w:val="000303C3"/>
    <w:rsid w:val="000303D4"/>
    <w:rsid w:val="000304E9"/>
    <w:rsid w:val="000307DA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2D9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846"/>
    <w:rsid w:val="000B4B8A"/>
    <w:rsid w:val="000B4BA1"/>
    <w:rsid w:val="000B4E17"/>
    <w:rsid w:val="000B51F4"/>
    <w:rsid w:val="000B5558"/>
    <w:rsid w:val="000B5654"/>
    <w:rsid w:val="000B56E4"/>
    <w:rsid w:val="000B5A97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09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3E2B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662"/>
    <w:rsid w:val="001366EE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DA"/>
    <w:rsid w:val="00140FF7"/>
    <w:rsid w:val="00141281"/>
    <w:rsid w:val="0014139A"/>
    <w:rsid w:val="00141B0A"/>
    <w:rsid w:val="001420C2"/>
    <w:rsid w:val="0014228E"/>
    <w:rsid w:val="00142687"/>
    <w:rsid w:val="0014281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87D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356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7D4"/>
    <w:rsid w:val="00167884"/>
    <w:rsid w:val="00170A7C"/>
    <w:rsid w:val="00170DBF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270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2CA"/>
    <w:rsid w:val="001E637F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68E"/>
    <w:rsid w:val="001F473C"/>
    <w:rsid w:val="001F4803"/>
    <w:rsid w:val="001F4E2C"/>
    <w:rsid w:val="001F4FDF"/>
    <w:rsid w:val="001F519C"/>
    <w:rsid w:val="001F51CC"/>
    <w:rsid w:val="001F52BC"/>
    <w:rsid w:val="001F537C"/>
    <w:rsid w:val="001F5A16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2A44"/>
    <w:rsid w:val="00203243"/>
    <w:rsid w:val="0020400D"/>
    <w:rsid w:val="0020406E"/>
    <w:rsid w:val="002046ED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AF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DA"/>
    <w:rsid w:val="00275DA9"/>
    <w:rsid w:val="0027641A"/>
    <w:rsid w:val="0027647A"/>
    <w:rsid w:val="002766BB"/>
    <w:rsid w:val="00276B0B"/>
    <w:rsid w:val="00276B3E"/>
    <w:rsid w:val="00276E4C"/>
    <w:rsid w:val="00277024"/>
    <w:rsid w:val="002771D0"/>
    <w:rsid w:val="00277412"/>
    <w:rsid w:val="0027773A"/>
    <w:rsid w:val="0027779A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3FC"/>
    <w:rsid w:val="002874ED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8D5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592"/>
    <w:rsid w:val="002E06A8"/>
    <w:rsid w:val="002E0E55"/>
    <w:rsid w:val="002E1589"/>
    <w:rsid w:val="002E1C4B"/>
    <w:rsid w:val="002E21B4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9EC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5905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26A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1B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90B38"/>
    <w:rsid w:val="00390D24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1E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3B13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0C0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BE6"/>
    <w:rsid w:val="00400FC6"/>
    <w:rsid w:val="00400FFC"/>
    <w:rsid w:val="00401367"/>
    <w:rsid w:val="0040159E"/>
    <w:rsid w:val="00401687"/>
    <w:rsid w:val="00401EF0"/>
    <w:rsid w:val="00402112"/>
    <w:rsid w:val="00402E43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3EA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3C9"/>
    <w:rsid w:val="0042777D"/>
    <w:rsid w:val="004279C0"/>
    <w:rsid w:val="00427AB6"/>
    <w:rsid w:val="00427BD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197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B56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BCF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7749"/>
    <w:rsid w:val="004A7CAB"/>
    <w:rsid w:val="004B030C"/>
    <w:rsid w:val="004B03E6"/>
    <w:rsid w:val="004B0772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7A6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18"/>
    <w:rsid w:val="004B5A5C"/>
    <w:rsid w:val="004B5BCB"/>
    <w:rsid w:val="004B5C16"/>
    <w:rsid w:val="004B5F2F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C7AA2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B8C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054"/>
    <w:rsid w:val="004F4226"/>
    <w:rsid w:val="004F45D9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2E7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604"/>
    <w:rsid w:val="00505CCD"/>
    <w:rsid w:val="00505DA9"/>
    <w:rsid w:val="00505DE1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B3A"/>
    <w:rsid w:val="00526FFE"/>
    <w:rsid w:val="0052708F"/>
    <w:rsid w:val="005270BF"/>
    <w:rsid w:val="005271DB"/>
    <w:rsid w:val="00527A3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29F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3B2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093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516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584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1D2"/>
    <w:rsid w:val="005B6202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3BF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A3B"/>
    <w:rsid w:val="005F7732"/>
    <w:rsid w:val="00600167"/>
    <w:rsid w:val="0060018E"/>
    <w:rsid w:val="006004DD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99"/>
    <w:rsid w:val="00617147"/>
    <w:rsid w:val="006175EE"/>
    <w:rsid w:val="00617A02"/>
    <w:rsid w:val="00617A14"/>
    <w:rsid w:val="00617BD0"/>
    <w:rsid w:val="00617DBA"/>
    <w:rsid w:val="006204D9"/>
    <w:rsid w:val="00620847"/>
    <w:rsid w:val="00620A34"/>
    <w:rsid w:val="00620C13"/>
    <w:rsid w:val="00620C1C"/>
    <w:rsid w:val="00620C25"/>
    <w:rsid w:val="00620DA8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92A"/>
    <w:rsid w:val="00623BAA"/>
    <w:rsid w:val="00623BBC"/>
    <w:rsid w:val="00623E42"/>
    <w:rsid w:val="00623F83"/>
    <w:rsid w:val="006248E4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59"/>
    <w:rsid w:val="0063439B"/>
    <w:rsid w:val="00634A90"/>
    <w:rsid w:val="0063503E"/>
    <w:rsid w:val="006350EE"/>
    <w:rsid w:val="006351CF"/>
    <w:rsid w:val="00635426"/>
    <w:rsid w:val="00635446"/>
    <w:rsid w:val="00635774"/>
    <w:rsid w:val="0063580D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AE4"/>
    <w:rsid w:val="00666D19"/>
    <w:rsid w:val="00666FD4"/>
    <w:rsid w:val="00667035"/>
    <w:rsid w:val="00667281"/>
    <w:rsid w:val="00667515"/>
    <w:rsid w:val="006676D8"/>
    <w:rsid w:val="006679D1"/>
    <w:rsid w:val="00667F7C"/>
    <w:rsid w:val="006700BD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893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2F38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CD9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9FB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B7F58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506E"/>
    <w:rsid w:val="006C50CB"/>
    <w:rsid w:val="006C5201"/>
    <w:rsid w:val="006C52A5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826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19F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B42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0D9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0EE9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4D07"/>
    <w:rsid w:val="0075581D"/>
    <w:rsid w:val="00755D1E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D0C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3A0"/>
    <w:rsid w:val="00855455"/>
    <w:rsid w:val="00855520"/>
    <w:rsid w:val="00855C85"/>
    <w:rsid w:val="00855D19"/>
    <w:rsid w:val="00855D88"/>
    <w:rsid w:val="008561A6"/>
    <w:rsid w:val="00856263"/>
    <w:rsid w:val="00856501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81E"/>
    <w:rsid w:val="008668DD"/>
    <w:rsid w:val="00866A16"/>
    <w:rsid w:val="00866AE2"/>
    <w:rsid w:val="00866E2B"/>
    <w:rsid w:val="00867829"/>
    <w:rsid w:val="00867B28"/>
    <w:rsid w:val="00867B4C"/>
    <w:rsid w:val="00867E26"/>
    <w:rsid w:val="00867EFC"/>
    <w:rsid w:val="0087047D"/>
    <w:rsid w:val="00870C51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3C4"/>
    <w:rsid w:val="00876471"/>
    <w:rsid w:val="00876478"/>
    <w:rsid w:val="00876488"/>
    <w:rsid w:val="008766D1"/>
    <w:rsid w:val="00876A23"/>
    <w:rsid w:val="00876BB6"/>
    <w:rsid w:val="00876E86"/>
    <w:rsid w:val="00876F19"/>
    <w:rsid w:val="008771BB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5B14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69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9C"/>
    <w:rsid w:val="008D1FC9"/>
    <w:rsid w:val="008D2883"/>
    <w:rsid w:val="008D2B6D"/>
    <w:rsid w:val="008D3983"/>
    <w:rsid w:val="008D4289"/>
    <w:rsid w:val="008D4F2B"/>
    <w:rsid w:val="008D570D"/>
    <w:rsid w:val="008D5959"/>
    <w:rsid w:val="008D596E"/>
    <w:rsid w:val="008D65A7"/>
    <w:rsid w:val="008D6614"/>
    <w:rsid w:val="008D6736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75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6BB9"/>
    <w:rsid w:val="00927272"/>
    <w:rsid w:val="009279D6"/>
    <w:rsid w:val="00927C3E"/>
    <w:rsid w:val="00927C84"/>
    <w:rsid w:val="00927DC4"/>
    <w:rsid w:val="00927DE1"/>
    <w:rsid w:val="00927F16"/>
    <w:rsid w:val="00927FCB"/>
    <w:rsid w:val="0093009C"/>
    <w:rsid w:val="00930305"/>
    <w:rsid w:val="009308FD"/>
    <w:rsid w:val="0093111A"/>
    <w:rsid w:val="00931C3E"/>
    <w:rsid w:val="009320A7"/>
    <w:rsid w:val="00932341"/>
    <w:rsid w:val="00932914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13D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3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1A1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CEB"/>
    <w:rsid w:val="009A5D4A"/>
    <w:rsid w:val="009A6064"/>
    <w:rsid w:val="009A621A"/>
    <w:rsid w:val="009A6846"/>
    <w:rsid w:val="009A6AF9"/>
    <w:rsid w:val="009A7374"/>
    <w:rsid w:val="009A746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D1F"/>
    <w:rsid w:val="009D1F33"/>
    <w:rsid w:val="009D1F5E"/>
    <w:rsid w:val="009D2114"/>
    <w:rsid w:val="009D221A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8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34A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14F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553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1D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27FA8"/>
    <w:rsid w:val="00A30F9D"/>
    <w:rsid w:val="00A3156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53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3FC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394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35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788"/>
    <w:rsid w:val="00AB3918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430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1B8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102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D7"/>
    <w:rsid w:val="00B70DF5"/>
    <w:rsid w:val="00B70E7E"/>
    <w:rsid w:val="00B71134"/>
    <w:rsid w:val="00B71343"/>
    <w:rsid w:val="00B71509"/>
    <w:rsid w:val="00B718C8"/>
    <w:rsid w:val="00B71D35"/>
    <w:rsid w:val="00B71F2D"/>
    <w:rsid w:val="00B72095"/>
    <w:rsid w:val="00B72208"/>
    <w:rsid w:val="00B72634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26A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5BF"/>
    <w:rsid w:val="00B95887"/>
    <w:rsid w:val="00B959D1"/>
    <w:rsid w:val="00B95A08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02"/>
    <w:rsid w:val="00C527F7"/>
    <w:rsid w:val="00C52A65"/>
    <w:rsid w:val="00C52CB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D9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4EF7"/>
    <w:rsid w:val="00C65265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2E56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257"/>
    <w:rsid w:val="00CB538C"/>
    <w:rsid w:val="00CB53B4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3F2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DE"/>
    <w:rsid w:val="00CD0BEF"/>
    <w:rsid w:val="00CD11D2"/>
    <w:rsid w:val="00CD1744"/>
    <w:rsid w:val="00CD1AED"/>
    <w:rsid w:val="00CD1C77"/>
    <w:rsid w:val="00CD1C99"/>
    <w:rsid w:val="00CD1EA8"/>
    <w:rsid w:val="00CD21D8"/>
    <w:rsid w:val="00CD229D"/>
    <w:rsid w:val="00CD2467"/>
    <w:rsid w:val="00CD29EF"/>
    <w:rsid w:val="00CD3316"/>
    <w:rsid w:val="00CD3A34"/>
    <w:rsid w:val="00CD3C05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F47"/>
    <w:rsid w:val="00D250FC"/>
    <w:rsid w:val="00D25447"/>
    <w:rsid w:val="00D25A37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052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728D"/>
    <w:rsid w:val="00D7737E"/>
    <w:rsid w:val="00D77D96"/>
    <w:rsid w:val="00D77E8D"/>
    <w:rsid w:val="00D804F1"/>
    <w:rsid w:val="00D80530"/>
    <w:rsid w:val="00D80549"/>
    <w:rsid w:val="00D809D7"/>
    <w:rsid w:val="00D80CCE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38B"/>
    <w:rsid w:val="00D84868"/>
    <w:rsid w:val="00D848B3"/>
    <w:rsid w:val="00D84B38"/>
    <w:rsid w:val="00D84BB5"/>
    <w:rsid w:val="00D85A5F"/>
    <w:rsid w:val="00D85B35"/>
    <w:rsid w:val="00D85BBE"/>
    <w:rsid w:val="00D8692A"/>
    <w:rsid w:val="00D86B70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364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5423"/>
    <w:rsid w:val="00DA5508"/>
    <w:rsid w:val="00DA5661"/>
    <w:rsid w:val="00DA5B04"/>
    <w:rsid w:val="00DA5B14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6DB7"/>
    <w:rsid w:val="00DB717E"/>
    <w:rsid w:val="00DB74EE"/>
    <w:rsid w:val="00DB77BB"/>
    <w:rsid w:val="00DB78C1"/>
    <w:rsid w:val="00DB7D5B"/>
    <w:rsid w:val="00DB7DF2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1E11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80F"/>
    <w:rsid w:val="00E5296E"/>
    <w:rsid w:val="00E52A41"/>
    <w:rsid w:val="00E52AAF"/>
    <w:rsid w:val="00E53506"/>
    <w:rsid w:val="00E5372F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354"/>
    <w:rsid w:val="00E73AE4"/>
    <w:rsid w:val="00E74352"/>
    <w:rsid w:val="00E74434"/>
    <w:rsid w:val="00E746EC"/>
    <w:rsid w:val="00E74856"/>
    <w:rsid w:val="00E74BCC"/>
    <w:rsid w:val="00E7518B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707"/>
    <w:rsid w:val="00E96ED1"/>
    <w:rsid w:val="00E97020"/>
    <w:rsid w:val="00E9725B"/>
    <w:rsid w:val="00E972B9"/>
    <w:rsid w:val="00E9751D"/>
    <w:rsid w:val="00E978D4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BB4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69C2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2A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C27"/>
    <w:rsid w:val="00F23FC1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723"/>
    <w:rsid w:val="00F26DF6"/>
    <w:rsid w:val="00F26F0A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106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CB3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87EA9"/>
    <w:rsid w:val="00F90C57"/>
    <w:rsid w:val="00F90C9D"/>
    <w:rsid w:val="00F910D6"/>
    <w:rsid w:val="00F91131"/>
    <w:rsid w:val="00F91324"/>
    <w:rsid w:val="00F91B2D"/>
    <w:rsid w:val="00F91C04"/>
    <w:rsid w:val="00F91E23"/>
    <w:rsid w:val="00F91F1A"/>
    <w:rsid w:val="00F92168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06D"/>
    <w:rsid w:val="00F9416E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3A23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4CB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07C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9C7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798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B9A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6D61A6F"/>
    <w:rsid w:val="278A419A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80665D"/>
    <w:rsid w:val="3AA62059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locked="1"/>
    <w:lsdException w:name="footnote text" w:qFormat="1"/>
    <w:lsdException w:name="annotation text" w:uiPriority="0" w:qFormat="1"/>
    <w:lsdException w:name="header" w:qFormat="1"/>
    <w:lsdException w:name="footer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0" w:qFormat="1"/>
    <w:lsdException w:name="line number" w:locked="1"/>
    <w:lsdException w:name="page number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qFormat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qFormat="1"/>
    <w:lsdException w:name="Body Text Indent 2" w:locked="1"/>
    <w:lsdException w:name="Body Text Indent 3" w:locked="1"/>
    <w:lsdException w:name="Block Text" w:locked="1"/>
    <w:lsdException w:name="Hyperlink" w:locked="1" w:qFormat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qFormat="1"/>
    <w:lsdException w:name="Plain Text" w:locked="1"/>
    <w:lsdException w:name="E-mail Signature" w:locked="1"/>
    <w:lsdException w:name="Normal (Web)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qFormat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qFormat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 w:semiHidden="0" w:unhideWhenUsed="0"/>
    <w:lsdException w:name="Balloon Text" w:unhideWhenUsed="0" w:qFormat="1"/>
    <w:lsdException w:name="Table Grid" w:semiHidden="0" w:uiPriority="0" w:unhideWhenUsed="0" w:qFormat="1"/>
    <w:lsdException w:name="Table Theme" w:locked="1" w:semiHidden="0" w:unhideWhenUsed="0"/>
    <w:lsdException w:name="Placeholder Text" w:semiHidden="0" w:uiPriority="67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CB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Char"/>
    <w:qFormat/>
    <w:rsid w:val="006B693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6B6934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Char"/>
    <w:qFormat/>
    <w:rsid w:val="006B6934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Char"/>
    <w:qFormat/>
    <w:rsid w:val="006B6934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Char"/>
    <w:qFormat/>
    <w:rsid w:val="006B6934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Char"/>
    <w:qFormat/>
    <w:rsid w:val="006B6934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Char"/>
    <w:qFormat/>
    <w:rsid w:val="006B6934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Char"/>
    <w:qFormat/>
    <w:rsid w:val="006B6934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Char"/>
    <w:qFormat/>
    <w:rsid w:val="006B6934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6B6934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rsid w:val="006B6934"/>
    <w:pPr>
      <w:ind w:left="1135"/>
    </w:pPr>
  </w:style>
  <w:style w:type="paragraph" w:styleId="20">
    <w:name w:val="List 2"/>
    <w:basedOn w:val="a3"/>
    <w:uiPriority w:val="99"/>
    <w:qFormat/>
    <w:rsid w:val="006B6934"/>
    <w:pPr>
      <w:ind w:left="851"/>
    </w:pPr>
  </w:style>
  <w:style w:type="paragraph" w:styleId="a3">
    <w:name w:val="List"/>
    <w:basedOn w:val="a"/>
    <w:uiPriority w:val="99"/>
    <w:qFormat/>
    <w:rsid w:val="006B6934"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rsid w:val="006B6934"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rsid w:val="006B6934"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rsid w:val="006B6934"/>
    <w:pPr>
      <w:ind w:left="1701" w:hanging="1701"/>
    </w:pPr>
  </w:style>
  <w:style w:type="paragraph" w:styleId="40">
    <w:name w:val="toc 4"/>
    <w:basedOn w:val="32"/>
    <w:next w:val="a"/>
    <w:uiPriority w:val="99"/>
    <w:semiHidden/>
    <w:qFormat/>
    <w:rsid w:val="006B6934"/>
    <w:pPr>
      <w:ind w:left="1418" w:hanging="1418"/>
    </w:pPr>
  </w:style>
  <w:style w:type="paragraph" w:styleId="32">
    <w:name w:val="toc 3"/>
    <w:basedOn w:val="21"/>
    <w:next w:val="a"/>
    <w:uiPriority w:val="99"/>
    <w:semiHidden/>
    <w:qFormat/>
    <w:rsid w:val="006B6934"/>
    <w:pPr>
      <w:ind w:left="1134" w:hanging="1134"/>
    </w:pPr>
  </w:style>
  <w:style w:type="paragraph" w:styleId="21">
    <w:name w:val="toc 2"/>
    <w:basedOn w:val="10"/>
    <w:next w:val="a"/>
    <w:uiPriority w:val="99"/>
    <w:semiHidden/>
    <w:qFormat/>
    <w:rsid w:val="006B693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next w:val="a"/>
    <w:uiPriority w:val="99"/>
    <w:semiHidden/>
    <w:qFormat/>
    <w:rsid w:val="006B6934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6B6934"/>
    <w:pPr>
      <w:ind w:left="851"/>
    </w:pPr>
  </w:style>
  <w:style w:type="paragraph" w:styleId="a4">
    <w:name w:val="List Number"/>
    <w:basedOn w:val="a3"/>
    <w:uiPriority w:val="99"/>
    <w:qFormat/>
    <w:rsid w:val="006B6934"/>
  </w:style>
  <w:style w:type="paragraph" w:styleId="41">
    <w:name w:val="List Bullet 4"/>
    <w:basedOn w:val="33"/>
    <w:uiPriority w:val="99"/>
    <w:qFormat/>
    <w:rsid w:val="006B6934"/>
    <w:pPr>
      <w:ind w:left="1418"/>
    </w:pPr>
  </w:style>
  <w:style w:type="paragraph" w:styleId="33">
    <w:name w:val="List Bullet 3"/>
    <w:basedOn w:val="23"/>
    <w:uiPriority w:val="99"/>
    <w:qFormat/>
    <w:rsid w:val="006B6934"/>
    <w:pPr>
      <w:ind w:left="1135"/>
    </w:pPr>
  </w:style>
  <w:style w:type="paragraph" w:styleId="23">
    <w:name w:val="List Bullet 2"/>
    <w:basedOn w:val="a5"/>
    <w:uiPriority w:val="99"/>
    <w:qFormat/>
    <w:rsid w:val="006B6934"/>
    <w:pPr>
      <w:ind w:left="851"/>
    </w:pPr>
  </w:style>
  <w:style w:type="paragraph" w:styleId="a5">
    <w:name w:val="List Bullet"/>
    <w:basedOn w:val="a3"/>
    <w:uiPriority w:val="99"/>
    <w:qFormat/>
    <w:rsid w:val="006B6934"/>
  </w:style>
  <w:style w:type="paragraph" w:styleId="a6">
    <w:name w:val="caption"/>
    <w:basedOn w:val="a"/>
    <w:next w:val="a"/>
    <w:link w:val="Char"/>
    <w:qFormat/>
    <w:rsid w:val="006B6934"/>
    <w:pPr>
      <w:spacing w:after="120"/>
    </w:pPr>
    <w:rPr>
      <w:rFonts w:ascii="CG Times (WN)" w:hAnsi="CG Times (WN)"/>
      <w:b/>
      <w:lang w:eastAsia="en-US"/>
    </w:rPr>
  </w:style>
  <w:style w:type="paragraph" w:styleId="a7">
    <w:name w:val="Document Map"/>
    <w:basedOn w:val="a"/>
    <w:link w:val="Char0"/>
    <w:uiPriority w:val="99"/>
    <w:semiHidden/>
    <w:qFormat/>
    <w:rsid w:val="006B6934"/>
    <w:pPr>
      <w:shd w:val="clear" w:color="auto" w:fill="000080"/>
    </w:pPr>
    <w:rPr>
      <w:sz w:val="2"/>
    </w:rPr>
  </w:style>
  <w:style w:type="paragraph" w:styleId="a8">
    <w:name w:val="annotation text"/>
    <w:basedOn w:val="a"/>
    <w:link w:val="Char1"/>
    <w:qFormat/>
    <w:rsid w:val="006B6934"/>
  </w:style>
  <w:style w:type="paragraph" w:styleId="34">
    <w:name w:val="Body Text 3"/>
    <w:basedOn w:val="a"/>
    <w:link w:val="3Char0"/>
    <w:uiPriority w:val="99"/>
    <w:qFormat/>
    <w:rsid w:val="006B6934"/>
    <w:pPr>
      <w:jc w:val="both"/>
    </w:pPr>
    <w:rPr>
      <w:sz w:val="16"/>
      <w:szCs w:val="16"/>
    </w:rPr>
  </w:style>
  <w:style w:type="paragraph" w:styleId="a9">
    <w:name w:val="Body Text"/>
    <w:basedOn w:val="a"/>
    <w:link w:val="Char2"/>
    <w:uiPriority w:val="99"/>
    <w:qFormat/>
    <w:rsid w:val="006B6934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6B6934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6B6934"/>
    <w:pPr>
      <w:ind w:left="1702"/>
    </w:pPr>
  </w:style>
  <w:style w:type="paragraph" w:styleId="80">
    <w:name w:val="toc 8"/>
    <w:basedOn w:val="10"/>
    <w:next w:val="a"/>
    <w:uiPriority w:val="99"/>
    <w:semiHidden/>
    <w:qFormat/>
    <w:rsid w:val="006B6934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semiHidden/>
    <w:qFormat/>
    <w:rsid w:val="006B6934"/>
    <w:rPr>
      <w:sz w:val="16"/>
    </w:rPr>
  </w:style>
  <w:style w:type="paragraph" w:styleId="ab">
    <w:name w:val="footer"/>
    <w:basedOn w:val="ac"/>
    <w:link w:val="Char4"/>
    <w:uiPriority w:val="99"/>
    <w:qFormat/>
    <w:rsid w:val="006B6934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c">
    <w:name w:val="header"/>
    <w:basedOn w:val="a"/>
    <w:link w:val="Char5"/>
    <w:uiPriority w:val="99"/>
    <w:qFormat/>
    <w:rsid w:val="006B6934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d">
    <w:name w:val="Subtitle"/>
    <w:basedOn w:val="a"/>
    <w:next w:val="a"/>
    <w:link w:val="Char6"/>
    <w:uiPriority w:val="11"/>
    <w:qFormat/>
    <w:locked/>
    <w:rsid w:val="006B69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e">
    <w:name w:val="footnote text"/>
    <w:basedOn w:val="a"/>
    <w:link w:val="Char7"/>
    <w:uiPriority w:val="99"/>
    <w:semiHidden/>
    <w:qFormat/>
    <w:rsid w:val="006B6934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6B6934"/>
    <w:pPr>
      <w:ind w:left="1702"/>
    </w:pPr>
  </w:style>
  <w:style w:type="paragraph" w:styleId="42">
    <w:name w:val="List 4"/>
    <w:basedOn w:val="31"/>
    <w:uiPriority w:val="99"/>
    <w:qFormat/>
    <w:rsid w:val="006B6934"/>
    <w:pPr>
      <w:ind w:left="1418"/>
    </w:pPr>
  </w:style>
  <w:style w:type="paragraph" w:styleId="90">
    <w:name w:val="toc 9"/>
    <w:basedOn w:val="80"/>
    <w:next w:val="a"/>
    <w:uiPriority w:val="99"/>
    <w:semiHidden/>
    <w:qFormat/>
    <w:rsid w:val="006B6934"/>
    <w:pPr>
      <w:ind w:left="1418" w:hanging="1418"/>
    </w:pPr>
  </w:style>
  <w:style w:type="paragraph" w:styleId="af">
    <w:name w:val="Normal (Web)"/>
    <w:basedOn w:val="a"/>
    <w:uiPriority w:val="99"/>
    <w:qFormat/>
    <w:rsid w:val="006B693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uiPriority w:val="99"/>
    <w:semiHidden/>
    <w:qFormat/>
    <w:rsid w:val="006B6934"/>
    <w:pPr>
      <w:keepLines/>
      <w:spacing w:after="0"/>
    </w:pPr>
  </w:style>
  <w:style w:type="paragraph" w:styleId="24">
    <w:name w:val="index 2"/>
    <w:basedOn w:val="11"/>
    <w:next w:val="a"/>
    <w:uiPriority w:val="99"/>
    <w:semiHidden/>
    <w:qFormat/>
    <w:rsid w:val="006B6934"/>
    <w:pPr>
      <w:ind w:left="284"/>
    </w:pPr>
  </w:style>
  <w:style w:type="paragraph" w:styleId="af0">
    <w:name w:val="Title"/>
    <w:basedOn w:val="a"/>
    <w:next w:val="a"/>
    <w:link w:val="Char8"/>
    <w:uiPriority w:val="10"/>
    <w:qFormat/>
    <w:locked/>
    <w:rsid w:val="006B69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8"/>
    <w:next w:val="a8"/>
    <w:link w:val="Char9"/>
    <w:uiPriority w:val="99"/>
    <w:semiHidden/>
    <w:qFormat/>
    <w:rsid w:val="006B6934"/>
    <w:rPr>
      <w:b/>
      <w:bCs/>
    </w:rPr>
  </w:style>
  <w:style w:type="table" w:styleId="af2">
    <w:name w:val="Table Grid"/>
    <w:basedOn w:val="a1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List 3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3">
    <w:name w:val="page number"/>
    <w:uiPriority w:val="99"/>
    <w:qFormat/>
    <w:rsid w:val="006B6934"/>
    <w:rPr>
      <w:rFonts w:cs="Times New Roman"/>
    </w:rPr>
  </w:style>
  <w:style w:type="character" w:styleId="af4">
    <w:name w:val="Hyperlink"/>
    <w:uiPriority w:val="99"/>
    <w:unhideWhenUsed/>
    <w:qFormat/>
    <w:locked/>
    <w:rsid w:val="006B6934"/>
    <w:rPr>
      <w:color w:val="0000FF"/>
      <w:u w:val="single"/>
    </w:rPr>
  </w:style>
  <w:style w:type="character" w:styleId="af5">
    <w:name w:val="annotation reference"/>
    <w:qFormat/>
    <w:rsid w:val="006B6934"/>
    <w:rPr>
      <w:rFonts w:cs="Times New Roman"/>
      <w:sz w:val="16"/>
      <w:szCs w:val="16"/>
    </w:rPr>
  </w:style>
  <w:style w:type="character" w:styleId="af6">
    <w:name w:val="footnote reference"/>
    <w:uiPriority w:val="99"/>
    <w:semiHidden/>
    <w:qFormat/>
    <w:rsid w:val="006B6934"/>
    <w:rPr>
      <w:rFonts w:cs="Times New Roman"/>
      <w:b/>
      <w:position w:val="6"/>
      <w:sz w:val="16"/>
    </w:rPr>
  </w:style>
  <w:style w:type="character" w:customStyle="1" w:styleId="1Char">
    <w:name w:val="标题 1 Char"/>
    <w:link w:val="1"/>
    <w:qFormat/>
    <w:locked/>
    <w:rsid w:val="006B6934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link w:val="2"/>
    <w:qFormat/>
    <w:locked/>
    <w:rsid w:val="006B6934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Char">
    <w:name w:val="标题 3 Char"/>
    <w:link w:val="30"/>
    <w:qFormat/>
    <w:locked/>
    <w:rsid w:val="006B6934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Char">
    <w:name w:val="标题 4 Char"/>
    <w:link w:val="4"/>
    <w:qFormat/>
    <w:locked/>
    <w:rsid w:val="006B6934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Char">
    <w:name w:val="标题 5 Char"/>
    <w:link w:val="5"/>
    <w:qFormat/>
    <w:locked/>
    <w:rsid w:val="006B6934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Char">
    <w:name w:val="标题 6 Char"/>
    <w:link w:val="6"/>
    <w:qFormat/>
    <w:locked/>
    <w:rsid w:val="006B6934"/>
    <w:rPr>
      <w:rFonts w:ascii="Calibri" w:eastAsia="time" w:hAnsi="Calibri"/>
      <w:b/>
      <w:bCs/>
      <w:i/>
      <w:lang w:val="en-GB" w:eastAsia="ja-JP"/>
    </w:rPr>
  </w:style>
  <w:style w:type="character" w:customStyle="1" w:styleId="7Char">
    <w:name w:val="标题 7 Char"/>
    <w:link w:val="7"/>
    <w:qFormat/>
    <w:locked/>
    <w:rsid w:val="006B6934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Char">
    <w:name w:val="标题 8 Char"/>
    <w:link w:val="8"/>
    <w:qFormat/>
    <w:locked/>
    <w:rsid w:val="006B6934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Char">
    <w:name w:val="标题 9 Char"/>
    <w:link w:val="9"/>
    <w:qFormat/>
    <w:locked/>
    <w:rsid w:val="006B6934"/>
    <w:rPr>
      <w:rFonts w:ascii="Cambria" w:hAnsi="Cambria"/>
      <w:lang w:val="en-GB" w:eastAsia="ja-JP"/>
    </w:rPr>
  </w:style>
  <w:style w:type="paragraph" w:customStyle="1" w:styleId="ZT">
    <w:name w:val="ZT"/>
    <w:qFormat/>
    <w:rsid w:val="006B69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6B69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6B6934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7">
    <w:name w:val="脚注文本 Char"/>
    <w:link w:val="ae"/>
    <w:uiPriority w:val="99"/>
    <w:semiHidden/>
    <w:qFormat/>
    <w:locked/>
    <w:rsid w:val="006B6934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B6934"/>
    <w:rPr>
      <w:b/>
    </w:rPr>
  </w:style>
  <w:style w:type="paragraph" w:customStyle="1" w:styleId="TAC">
    <w:name w:val="TAC"/>
    <w:basedOn w:val="TAL"/>
    <w:link w:val="TACChar"/>
    <w:qFormat/>
    <w:rsid w:val="006B6934"/>
    <w:pPr>
      <w:jc w:val="center"/>
    </w:pPr>
  </w:style>
  <w:style w:type="paragraph" w:customStyle="1" w:styleId="TAL">
    <w:name w:val="TAL"/>
    <w:basedOn w:val="a"/>
    <w:uiPriority w:val="99"/>
    <w:qFormat/>
    <w:rsid w:val="006B693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6B693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B69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6B6934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6B6934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6B6934"/>
    <w:pPr>
      <w:spacing w:after="0"/>
    </w:pPr>
  </w:style>
  <w:style w:type="paragraph" w:customStyle="1" w:styleId="LD">
    <w:name w:val="LD"/>
    <w:uiPriority w:val="99"/>
    <w:qFormat/>
    <w:rsid w:val="006B6934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6B6934"/>
    <w:pPr>
      <w:spacing w:after="0"/>
    </w:pPr>
  </w:style>
  <w:style w:type="paragraph" w:customStyle="1" w:styleId="EW">
    <w:name w:val="EW"/>
    <w:basedOn w:val="EX"/>
    <w:uiPriority w:val="99"/>
    <w:qFormat/>
    <w:rsid w:val="006B6934"/>
    <w:pPr>
      <w:spacing w:after="0"/>
    </w:pPr>
  </w:style>
  <w:style w:type="paragraph" w:customStyle="1" w:styleId="EQ">
    <w:name w:val="EQ"/>
    <w:basedOn w:val="a"/>
    <w:next w:val="a"/>
    <w:qFormat/>
    <w:rsid w:val="006B693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6B69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B69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6B6934"/>
    <w:pPr>
      <w:jc w:val="right"/>
    </w:pPr>
  </w:style>
  <w:style w:type="paragraph" w:customStyle="1" w:styleId="TAN">
    <w:name w:val="TAN"/>
    <w:basedOn w:val="TAL"/>
    <w:uiPriority w:val="99"/>
    <w:qFormat/>
    <w:rsid w:val="006B6934"/>
    <w:pPr>
      <w:ind w:left="851" w:hanging="851"/>
    </w:pPr>
  </w:style>
  <w:style w:type="paragraph" w:customStyle="1" w:styleId="ZA">
    <w:name w:val="ZA"/>
    <w:uiPriority w:val="99"/>
    <w:qFormat/>
    <w:rsid w:val="006B69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6B69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6B69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6B69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6B6934"/>
    <w:pPr>
      <w:framePr w:wrap="notBeside" w:y="16161"/>
    </w:pPr>
  </w:style>
  <w:style w:type="character" w:customStyle="1" w:styleId="ZGSM">
    <w:name w:val="ZGSM"/>
    <w:uiPriority w:val="99"/>
    <w:qFormat/>
    <w:rsid w:val="006B6934"/>
  </w:style>
  <w:style w:type="paragraph" w:customStyle="1" w:styleId="ZG">
    <w:name w:val="ZG"/>
    <w:uiPriority w:val="99"/>
    <w:qFormat/>
    <w:rsid w:val="006B69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6B6934"/>
    <w:rPr>
      <w:color w:val="FF0000"/>
    </w:rPr>
  </w:style>
  <w:style w:type="paragraph" w:customStyle="1" w:styleId="B1">
    <w:name w:val="B1"/>
    <w:basedOn w:val="a3"/>
    <w:link w:val="B1Zchn"/>
    <w:qFormat/>
    <w:rsid w:val="006B6934"/>
  </w:style>
  <w:style w:type="paragraph" w:customStyle="1" w:styleId="B2">
    <w:name w:val="B2"/>
    <w:basedOn w:val="20"/>
    <w:link w:val="B2Char"/>
    <w:qFormat/>
    <w:rsid w:val="006B6934"/>
  </w:style>
  <w:style w:type="paragraph" w:customStyle="1" w:styleId="B3">
    <w:name w:val="B3"/>
    <w:basedOn w:val="31"/>
    <w:uiPriority w:val="99"/>
    <w:qFormat/>
    <w:rsid w:val="006B6934"/>
  </w:style>
  <w:style w:type="paragraph" w:customStyle="1" w:styleId="B4">
    <w:name w:val="B4"/>
    <w:basedOn w:val="42"/>
    <w:uiPriority w:val="99"/>
    <w:qFormat/>
    <w:rsid w:val="006B6934"/>
  </w:style>
  <w:style w:type="paragraph" w:customStyle="1" w:styleId="B5">
    <w:name w:val="B5"/>
    <w:basedOn w:val="52"/>
    <w:uiPriority w:val="99"/>
    <w:qFormat/>
    <w:rsid w:val="006B6934"/>
  </w:style>
  <w:style w:type="character" w:customStyle="1" w:styleId="Char4">
    <w:name w:val="页脚 Char"/>
    <w:link w:val="ab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6B6934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6B693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Char2">
    <w:name w:val="正文文本 Char"/>
    <w:link w:val="a9"/>
    <w:uiPriority w:val="99"/>
    <w:qFormat/>
    <w:locked/>
    <w:rsid w:val="006B6934"/>
    <w:rPr>
      <w:rFonts w:cs="Times New Roman"/>
      <w:lang w:val="en-GB" w:eastAsia="en-US" w:bidi="ar-SA"/>
    </w:rPr>
  </w:style>
  <w:style w:type="character" w:customStyle="1" w:styleId="3Char0">
    <w:name w:val="正文文本 3 Char"/>
    <w:link w:val="34"/>
    <w:uiPriority w:val="99"/>
    <w:semiHidden/>
    <w:qFormat/>
    <w:locked/>
    <w:rsid w:val="006B6934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har">
    <w:name w:val="题注 Char"/>
    <w:link w:val="a6"/>
    <w:qFormat/>
    <w:locked/>
    <w:rsid w:val="006B6934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6B6934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6B6934"/>
    <w:pPr>
      <w:ind w:firstLine="202"/>
      <w:jc w:val="both"/>
    </w:pPr>
    <w:rPr>
      <w:sz w:val="22"/>
    </w:rPr>
  </w:style>
  <w:style w:type="character" w:customStyle="1" w:styleId="Char1">
    <w:name w:val="批注文字 Char"/>
    <w:link w:val="a8"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9">
    <w:name w:val="批注主题 Char"/>
    <w:link w:val="af1"/>
    <w:uiPriority w:val="99"/>
    <w:semiHidden/>
    <w:qFormat/>
    <w:locked/>
    <w:rsid w:val="006B693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3">
    <w:name w:val="批注框文本 Char"/>
    <w:link w:val="aa"/>
    <w:uiPriority w:val="99"/>
    <w:semiHidden/>
    <w:qFormat/>
    <w:locked/>
    <w:rsid w:val="006B6934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6B6934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6B6934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6B693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6B6934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6B6934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6B6934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文档结构图 Char"/>
    <w:link w:val="a7"/>
    <w:uiPriority w:val="99"/>
    <w:semiHidden/>
    <w:qFormat/>
    <w:locked/>
    <w:rsid w:val="006B6934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6B6934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6B6934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har5">
    <w:name w:val="页眉 Char"/>
    <w:link w:val="ac"/>
    <w:uiPriority w:val="99"/>
    <w:qFormat/>
    <w:locked/>
    <w:rsid w:val="006B6934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6B6934"/>
    <w:rPr>
      <w:rFonts w:ascii="Arial" w:hAnsi="Arial" w:cs="Times New Roman"/>
      <w:sz w:val="18"/>
      <w:lang w:val="en-GB" w:eastAsia="ja-JP"/>
    </w:rPr>
  </w:style>
  <w:style w:type="paragraph" w:customStyle="1" w:styleId="af7">
    <w:name w:val="(文字) (文字)"/>
    <w:uiPriority w:val="99"/>
    <w:semiHidden/>
    <w:qFormat/>
    <w:rsid w:val="006B693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6B6934"/>
    <w:pPr>
      <w:ind w:left="720"/>
      <w:contextualSpacing/>
    </w:pPr>
  </w:style>
  <w:style w:type="character" w:customStyle="1" w:styleId="TAHCar">
    <w:name w:val="TAH Car"/>
    <w:link w:val="TAH"/>
    <w:qFormat/>
    <w:rsid w:val="006B6934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6B6934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6B6934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6B6934"/>
    <w:rPr>
      <w:rFonts w:ascii="Times New Roman" w:hAnsi="Times New Roman"/>
      <w:lang w:val="en-GB" w:eastAsia="ja-JP"/>
    </w:rPr>
  </w:style>
  <w:style w:type="paragraph" w:customStyle="1" w:styleId="13">
    <w:name w:val="修订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styleId="a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Chara"/>
    <w:uiPriority w:val="34"/>
    <w:qFormat/>
    <w:rsid w:val="006B6934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8"/>
    <w:uiPriority w:val="34"/>
    <w:qFormat/>
    <w:rsid w:val="006B6934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6B6934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6B6934"/>
    <w:rPr>
      <w:rFonts w:ascii="Times New Roman" w:eastAsia="MS Mincho" w:hAnsi="Times New Roman"/>
      <w:sz w:val="22"/>
      <w:szCs w:val="24"/>
    </w:rPr>
  </w:style>
  <w:style w:type="character" w:customStyle="1" w:styleId="Char10">
    <w:name w:val="列出段落 Char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6B6934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6B6934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B6934"/>
    <w:rPr>
      <w:rFonts w:ascii="Courier New" w:hAnsi="Courier New"/>
      <w:sz w:val="16"/>
      <w:lang w:eastAsia="ja-JP"/>
    </w:rPr>
  </w:style>
  <w:style w:type="character" w:customStyle="1" w:styleId="14">
    <w:name w:val="列出段落 字符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af9">
    <w:name w:val="批注文字 字符"/>
    <w:semiHidden/>
    <w:qFormat/>
    <w:rsid w:val="006B6934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6B6934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6B6934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Char8">
    <w:name w:val="标题 Char"/>
    <w:basedOn w:val="a0"/>
    <w:link w:val="af0"/>
    <w:uiPriority w:val="10"/>
    <w:qFormat/>
    <w:rsid w:val="006B6934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Char6">
    <w:name w:val="副标题 Char"/>
    <w:basedOn w:val="a0"/>
    <w:link w:val="ad"/>
    <w:uiPriority w:val="11"/>
    <w:qFormat/>
    <w:rsid w:val="006B6934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6B69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6934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6B6934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样式1"/>
    <w:basedOn w:val="30"/>
    <w:link w:val="1Char0"/>
    <w:qFormat/>
    <w:rsid w:val="006B6934"/>
    <w:rPr>
      <w:lang w:eastAsia="zh-CN"/>
    </w:rPr>
  </w:style>
  <w:style w:type="character" w:customStyle="1" w:styleId="1Char0">
    <w:name w:val="样式1 Char"/>
    <w:basedOn w:val="3Char"/>
    <w:link w:val="15"/>
    <w:qFormat/>
    <w:rsid w:val="006B6934"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rsid w:val="006B693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">
    <w:name w:val="网格型浅色1"/>
    <w:basedOn w:val="a1"/>
    <w:uiPriority w:val="99"/>
    <w:qFormat/>
    <w:locked/>
    <w:rsid w:val="006B69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网格型1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67"/>
    <w:qFormat/>
    <w:rsid w:val="006B6934"/>
    <w:rPr>
      <w:color w:val="808080"/>
    </w:rPr>
  </w:style>
  <w:style w:type="table" w:customStyle="1" w:styleId="25">
    <w:name w:val="网格型2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qFormat/>
    <w:rsid w:val="006B6934"/>
  </w:style>
  <w:style w:type="character" w:customStyle="1" w:styleId="fszzbb">
    <w:name w:val="fszzbb"/>
    <w:basedOn w:val="a0"/>
    <w:qFormat/>
    <w:rsid w:val="006B6934"/>
  </w:style>
  <w:style w:type="character" w:customStyle="1" w:styleId="jlqj4b1">
    <w:name w:val="jlqj4b1"/>
    <w:basedOn w:val="a0"/>
    <w:rsid w:val="000B5A97"/>
  </w:style>
  <w:style w:type="character" w:customStyle="1" w:styleId="q4iawc">
    <w:name w:val="q4iawc"/>
    <w:basedOn w:val="a0"/>
    <w:rsid w:val="000B5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5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22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64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675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47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83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981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385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470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693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50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996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948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598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250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921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011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3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0401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07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416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71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08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7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2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8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9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13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21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0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6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0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954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61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111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919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633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789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9477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3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4984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75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815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569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62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3388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0819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305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184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266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8846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5626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5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99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1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4995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249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48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2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87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6015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4970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872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987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9379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0514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374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696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2873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7127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691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2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36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0047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3974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70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510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250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3981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148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504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093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5559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817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336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972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9484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4253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50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41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8656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296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327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721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0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46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525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2347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440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262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437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2740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070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408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1691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711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5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0121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92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6912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9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36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1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565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25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20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05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932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36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40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3880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5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157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1167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009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437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73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6856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374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975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83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6760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3856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764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496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0738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29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2357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82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5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38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8551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101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9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54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1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914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4375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459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975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4614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0981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64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127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1695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7729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435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6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443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8523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1253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01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772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9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0566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027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631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1123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9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019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37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249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4396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40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515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60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51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675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8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428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942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15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3182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328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077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082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4314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216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76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8038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0331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804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547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1597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0931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83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03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40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018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84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2885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173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91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8139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727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75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4359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4811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466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42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6484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119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149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458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154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51446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0207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98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210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974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9962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62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69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83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136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5531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369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321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43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062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078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4201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881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138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2691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396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6401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0112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6093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1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5033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5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378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268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470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77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15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0221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302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031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51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2575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101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098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1331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3835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336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709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734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31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2339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946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529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91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714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9565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4305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545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59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685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6157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731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141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1882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2113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80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918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510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1097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4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7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2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8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0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0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48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18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28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99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5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975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628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732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960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6470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6243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365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222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799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2145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764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999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520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7164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29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610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1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938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581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970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49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786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985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366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797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8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942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335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27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6611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88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456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553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8912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160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9953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1915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0767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016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919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804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072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9532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45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9448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363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819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480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665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682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1620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3240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18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214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524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566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34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104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710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252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106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098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64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820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1231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6758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2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341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851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361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393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16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2807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809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56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1449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763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62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4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92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08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11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45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8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536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962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2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78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094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2270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03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028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00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3948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2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87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4343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4987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2616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495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8787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7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9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16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2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1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8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033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390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137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87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10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726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5543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410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22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404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090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731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3462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369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4986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780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443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6821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2882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889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677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507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219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49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92329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945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9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20326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38406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435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955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4699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3893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2751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835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5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24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736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486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070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749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9843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367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038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143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7428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9818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025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260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401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1205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195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595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139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82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212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12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636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68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315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63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409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203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21079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46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10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267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09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2997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254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469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940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6039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952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075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38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5622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4991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2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2721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974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938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9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6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8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60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52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888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83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58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9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586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158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89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704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807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2726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4958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170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586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0170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570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0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923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944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8915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7710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748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2556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7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67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6884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227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409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806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7234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752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117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346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563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5639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67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720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1155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1531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821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028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422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716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81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91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89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6738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0907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749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627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6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0470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1350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941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209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5399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075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869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982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416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102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86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626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77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9221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17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762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876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682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2571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3608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51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673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733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5858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386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1720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8977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18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667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92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317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7015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esktop\&#31227;&#21160;&#36164;&#26009;\3GPP&#26631;&#20934;&#21270;&#20250;&#35758;\109-e\&#25991;&#31295;&#25776;&#20889;\BM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esktop\&#31227;&#21160;&#36164;&#26009;\3GPP&#26631;&#20934;&#21270;&#20250;&#35758;\109-e\&#25991;&#31295;&#25776;&#20889;\BM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RSRP of best beam (dB)</c:v>
                </c:pt>
              </c:strCache>
            </c:strRef>
          </c:tx>
          <c:dPt>
            <c:idx val="1"/>
            <c:spPr>
              <a:solidFill>
                <a:srgbClr val="C0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00D7-4724-AE80-02B0ADAF61D5}"/>
              </c:ext>
            </c:extLst>
          </c:dPt>
          <c:dLbls>
            <c:spPr>
              <a:noFill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baseline option 1</c:v>
                </c:pt>
                <c:pt idx="1">
                  <c:v>AI</c:v>
                </c:pt>
                <c:pt idx="2">
                  <c:v>baseline option 2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-91.7</c:v>
                </c:pt>
                <c:pt idx="1">
                  <c:v>-92.35</c:v>
                </c:pt>
                <c:pt idx="2">
                  <c:v>-100.17999999999998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0D7-4724-AE80-02B0ADAF61D5}"/>
            </c:ext>
          </c:extLst>
        </c:ser>
        <c:axId val="83911424"/>
        <c:axId val="83912960"/>
      </c:barChart>
      <c:catAx>
        <c:axId val="83911424"/>
        <c:scaling>
          <c:orientation val="minMax"/>
        </c:scaling>
        <c:axPos val="b"/>
        <c:numFmt formatCode="General" sourceLinked="0"/>
        <c:tickLblPos val="low"/>
        <c:crossAx val="83912960"/>
        <c:crosses val="autoZero"/>
        <c:auto val="1"/>
        <c:lblAlgn val="ctr"/>
        <c:lblOffset val="100"/>
      </c:catAx>
      <c:valAx>
        <c:axId val="83912960"/>
        <c:scaling>
          <c:orientation val="minMax"/>
        </c:scaling>
        <c:axPos val="l"/>
        <c:majorGridlines/>
        <c:numFmt formatCode="General" sourceLinked="1"/>
        <c:tickLblPos val="nextTo"/>
        <c:crossAx val="8391142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Sheet1!$A$7</c:f>
              <c:strCache>
                <c:ptCount val="1"/>
                <c:pt idx="0">
                  <c:v>accuracy of best beam selection</c:v>
                </c:pt>
              </c:strCache>
            </c:strRef>
          </c:tx>
          <c:dPt>
            <c:idx val="1"/>
            <c:spPr>
              <a:solidFill>
                <a:srgbClr val="C0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D040-4698-B394-62A3A43340C9}"/>
              </c:ext>
            </c:extLst>
          </c:dPt>
          <c:dLbls>
            <c:dLbl>
              <c:idx val="0"/>
              <c:layout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40-4698-B394-62A3A43340C9}"/>
                </c:ext>
              </c:extLst>
            </c:dLbl>
            <c:dLbl>
              <c:idx val="1"/>
              <c:layout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40-4698-B394-62A3A43340C9}"/>
                </c:ext>
              </c:extLst>
            </c:dLbl>
            <c:dLbl>
              <c:idx val="2"/>
              <c:layout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040-4698-B394-62A3A43340C9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Sheet1!$B$6:$D$6</c:f>
              <c:strCache>
                <c:ptCount val="3"/>
                <c:pt idx="0">
                  <c:v>baseline option 1</c:v>
                </c:pt>
                <c:pt idx="1">
                  <c:v>AI</c:v>
                </c:pt>
                <c:pt idx="2">
                  <c:v>baseline option 2</c:v>
                </c:pt>
              </c:strCache>
            </c:strRef>
          </c:cat>
          <c:val>
            <c:numRef>
              <c:f>Sheet1!$B$7:$D$7</c:f>
              <c:numCache>
                <c:formatCode>General</c:formatCode>
                <c:ptCount val="3"/>
                <c:pt idx="0">
                  <c:v>100</c:v>
                </c:pt>
                <c:pt idx="1">
                  <c:v>86.52</c:v>
                </c:pt>
                <c:pt idx="2">
                  <c:v>23.939999999999987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040-4698-B394-62A3A43340C9}"/>
            </c:ext>
          </c:extLst>
        </c:ser>
        <c:axId val="83935616"/>
        <c:axId val="83937152"/>
      </c:barChart>
      <c:catAx>
        <c:axId val="83935616"/>
        <c:scaling>
          <c:orientation val="minMax"/>
        </c:scaling>
        <c:axPos val="b"/>
        <c:numFmt formatCode="General" sourceLinked="0"/>
        <c:tickLblPos val="nextTo"/>
        <c:crossAx val="83937152"/>
        <c:crosses val="autoZero"/>
        <c:auto val="1"/>
        <c:lblAlgn val="ctr"/>
        <c:lblOffset val="100"/>
      </c:catAx>
      <c:valAx>
        <c:axId val="83937152"/>
        <c:scaling>
          <c:orientation val="minMax"/>
          <c:max val="100"/>
        </c:scaling>
        <c:axPos val="l"/>
        <c:majorGridlines/>
        <c:numFmt formatCode="General" sourceLinked="1"/>
        <c:tickLblPos val="nextTo"/>
        <c:crossAx val="8393561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EE732B-0564-49E8-A917-78BF3A83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5651</TotalTime>
  <Pages>4</Pages>
  <Words>1761</Words>
  <Characters>9060</Characters>
  <Application>Microsoft Office Word</Application>
  <DocSecurity>0</DocSecurity>
  <Lines>75</Lines>
  <Paragraphs>21</Paragraphs>
  <ScaleCrop>false</ScaleCrop>
  <Company>Nokia Siemens Networks</Company>
  <LinksUpToDate>false</LinksUpToDate>
  <CharactersWithSpaces>10800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dell</cp:lastModifiedBy>
  <cp:revision>1010</cp:revision>
  <cp:lastPrinted>2021-11-04T10:32:00Z</cp:lastPrinted>
  <dcterms:created xsi:type="dcterms:W3CDTF">2021-08-06T02:44:00Z</dcterms:created>
  <dcterms:modified xsi:type="dcterms:W3CDTF">2022-04-29T08:23:00Z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2052-11.8.2.10229</vt:lpwstr>
  </property>
</Properties>
</file>